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E9A" w:rsidRDefault="006D1E9A" w:rsidP="009549BB">
      <w:bookmarkStart w:id="0" w:name="_GoBack"/>
      <w:bookmarkEnd w:id="0"/>
      <w:permStart w:id="864647250" w:edGrp="everyone"/>
    </w:p>
    <w:p w:rsidR="00615BAE" w:rsidRDefault="00615BAE" w:rsidP="00615BAE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Default="00A54A83" w:rsidP="00615BA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A11C25" w:rsidRDefault="00A11C25" w:rsidP="00615BAE">
      <w:pPr>
        <w:jc w:val="center"/>
        <w:rPr>
          <w:rFonts w:ascii="Tahoma" w:hAnsi="Tahoma" w:cs="Tahoma"/>
          <w:b/>
          <w:sz w:val="24"/>
          <w:szCs w:val="24"/>
        </w:rPr>
      </w:pPr>
    </w:p>
    <w:p w:rsidR="00450DF6" w:rsidRDefault="00A54A83" w:rsidP="00A11C2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B5BD0">
        <w:rPr>
          <w:rFonts w:ascii="Tahoma" w:hAnsi="Tahoma" w:cs="Tahoma"/>
          <w:sz w:val="24"/>
          <w:szCs w:val="24"/>
        </w:rPr>
        <w:t>Pelo presente e na forma regimental, requeiro que</w:t>
      </w:r>
      <w:r>
        <w:rPr>
          <w:rFonts w:ascii="Tahoma" w:hAnsi="Tahoma" w:cs="Tahoma"/>
          <w:sz w:val="24"/>
          <w:szCs w:val="24"/>
        </w:rPr>
        <w:t>, após ouvido plenário</w:t>
      </w:r>
      <w:r w:rsidRPr="002B5BD0">
        <w:rPr>
          <w:rFonts w:ascii="Tahoma" w:hAnsi="Tahoma" w:cs="Tahoma"/>
          <w:sz w:val="24"/>
          <w:szCs w:val="24"/>
        </w:rPr>
        <w:t xml:space="preserve"> seja concedida a “</w:t>
      </w:r>
      <w:r>
        <w:rPr>
          <w:rFonts w:ascii="Tahoma" w:hAnsi="Tahoma" w:cs="Tahoma"/>
          <w:sz w:val="24"/>
          <w:szCs w:val="24"/>
        </w:rPr>
        <w:t>Prêmio Medalha Tiradentes</w:t>
      </w:r>
      <w:r w:rsidRPr="002B5BD0">
        <w:rPr>
          <w:rFonts w:ascii="Tahoma" w:hAnsi="Tahoma" w:cs="Tahoma"/>
          <w:sz w:val="24"/>
          <w:szCs w:val="24"/>
        </w:rPr>
        <w:t xml:space="preserve">”, conforme </w:t>
      </w:r>
      <w:r>
        <w:rPr>
          <w:rFonts w:ascii="Tahoma" w:hAnsi="Tahoma" w:cs="Tahoma"/>
          <w:sz w:val="24"/>
          <w:szCs w:val="24"/>
        </w:rPr>
        <w:t>legislação pertinente</w:t>
      </w:r>
      <w:r w:rsidRPr="002B5BD0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ao</w:t>
      </w:r>
      <w:r w:rsidRPr="002B5BD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Sr</w:t>
      </w:r>
      <w:r>
        <w:rPr>
          <w:rFonts w:ascii="Tahoma" w:hAnsi="Tahoma" w:cs="Tahoma"/>
          <w:sz w:val="24"/>
          <w:szCs w:val="24"/>
        </w:rPr>
        <w:t xml:space="preserve"> Aparecido José Francisco (Sgt Francisco)</w:t>
      </w:r>
    </w:p>
    <w:p w:rsidR="002B5BD0" w:rsidRDefault="00A54A83" w:rsidP="00A11C2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Natural de Monções – SP, o</w:t>
      </w:r>
      <w:r w:rsidR="00450DF6">
        <w:rPr>
          <w:rFonts w:ascii="Tahoma" w:hAnsi="Tahoma" w:cs="Tahoma"/>
          <w:sz w:val="24"/>
          <w:szCs w:val="24"/>
        </w:rPr>
        <w:t xml:space="preserve"> Sr. Aparecido José Francisco é morador da cidade de Sumaré há 44 anos e chegou a nossa cidade no ano de 1977 quando iniciou sua carreira como policial militar. Atuou por oito anos em </w:t>
      </w:r>
      <w:r>
        <w:rPr>
          <w:rFonts w:ascii="Tahoma" w:hAnsi="Tahoma" w:cs="Tahoma"/>
          <w:sz w:val="24"/>
          <w:szCs w:val="24"/>
        </w:rPr>
        <w:t>Paul</w:t>
      </w:r>
      <w:r>
        <w:rPr>
          <w:rFonts w:ascii="Tahoma" w:hAnsi="Tahoma" w:cs="Tahoma"/>
          <w:sz w:val="24"/>
          <w:szCs w:val="24"/>
        </w:rPr>
        <w:t>ínia</w:t>
      </w:r>
      <w:r w:rsidR="00450DF6">
        <w:rPr>
          <w:rFonts w:ascii="Tahoma" w:hAnsi="Tahoma" w:cs="Tahoma"/>
          <w:sz w:val="24"/>
          <w:szCs w:val="24"/>
        </w:rPr>
        <w:t xml:space="preserve"> e por 22 anos prestou serviço para a sociedade Sumareense. </w:t>
      </w:r>
    </w:p>
    <w:p w:rsidR="00450DF6" w:rsidRDefault="00A54A83" w:rsidP="00A11C2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Reformado da Polícia Militar, o Sr. Aparecido </w:t>
      </w:r>
      <w:r w:rsidR="00AC338E">
        <w:rPr>
          <w:rFonts w:ascii="Tahoma" w:hAnsi="Tahoma" w:cs="Tahoma"/>
          <w:sz w:val="24"/>
          <w:szCs w:val="24"/>
        </w:rPr>
        <w:t xml:space="preserve">encerrou suas atividades militares com a graduação de Primeiro Sargento, após 30 anos de serviços prestados à Segurança pública. </w:t>
      </w:r>
    </w:p>
    <w:p w:rsidR="002B5BD0" w:rsidRPr="002B5BD0" w:rsidRDefault="00A54A83" w:rsidP="00A11C2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Sgt. Francisco </w:t>
      </w:r>
      <w:r>
        <w:rPr>
          <w:rFonts w:ascii="Tahoma" w:hAnsi="Tahoma" w:cs="Tahoma"/>
          <w:sz w:val="24"/>
          <w:szCs w:val="24"/>
        </w:rPr>
        <w:t>é casado com Helena Géa Francisco há 46 anos e é pai de dois filhos e avó de dois netos.</w:t>
      </w:r>
    </w:p>
    <w:p w:rsidR="002B5BD0" w:rsidRDefault="00A54A83" w:rsidP="00A11C2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B5BD0">
        <w:rPr>
          <w:rFonts w:ascii="Tahoma" w:hAnsi="Tahoma" w:cs="Tahoma"/>
          <w:sz w:val="24"/>
          <w:szCs w:val="24"/>
        </w:rPr>
        <w:t xml:space="preserve">Diante de todo exposto, é de todo mérito e justo o reconhecimento por esta </w:t>
      </w:r>
      <w:r w:rsidR="00C32CDC">
        <w:rPr>
          <w:rFonts w:ascii="Tahoma" w:hAnsi="Tahoma" w:cs="Tahoma"/>
          <w:sz w:val="24"/>
          <w:szCs w:val="24"/>
        </w:rPr>
        <w:t xml:space="preserve">Casa </w:t>
      </w:r>
      <w:r w:rsidRPr="002B5BD0">
        <w:rPr>
          <w:rFonts w:ascii="Tahoma" w:hAnsi="Tahoma" w:cs="Tahoma"/>
          <w:sz w:val="24"/>
          <w:szCs w:val="24"/>
        </w:rPr>
        <w:t xml:space="preserve">de Leis para </w:t>
      </w:r>
      <w:r w:rsidR="00AC338E">
        <w:rPr>
          <w:rFonts w:ascii="Tahoma" w:hAnsi="Tahoma" w:cs="Tahoma"/>
          <w:sz w:val="24"/>
          <w:szCs w:val="24"/>
        </w:rPr>
        <w:t>o</w:t>
      </w:r>
      <w:r w:rsidRPr="002B5BD0">
        <w:rPr>
          <w:rFonts w:ascii="Tahoma" w:hAnsi="Tahoma" w:cs="Tahoma"/>
          <w:sz w:val="24"/>
          <w:szCs w:val="24"/>
        </w:rPr>
        <w:t xml:space="preserve"> “</w:t>
      </w:r>
      <w:r w:rsidR="00AC338E">
        <w:rPr>
          <w:rFonts w:ascii="Tahoma" w:hAnsi="Tahoma" w:cs="Tahoma"/>
          <w:sz w:val="24"/>
          <w:szCs w:val="24"/>
        </w:rPr>
        <w:t>Prêmio Medalha Tiradentes</w:t>
      </w:r>
      <w:r w:rsidRPr="002B5BD0">
        <w:rPr>
          <w:rFonts w:ascii="Tahoma" w:hAnsi="Tahoma" w:cs="Tahoma"/>
          <w:sz w:val="24"/>
          <w:szCs w:val="24"/>
        </w:rPr>
        <w:t>”</w:t>
      </w:r>
      <w:r w:rsidR="00AC338E">
        <w:rPr>
          <w:rFonts w:ascii="Tahoma" w:hAnsi="Tahoma" w:cs="Tahoma"/>
          <w:sz w:val="24"/>
          <w:szCs w:val="24"/>
        </w:rPr>
        <w:t>.</w:t>
      </w:r>
    </w:p>
    <w:p w:rsidR="00C32CDC" w:rsidRDefault="00C32CDC" w:rsidP="002B5BD0">
      <w:pPr>
        <w:ind w:firstLine="709"/>
        <w:jc w:val="both"/>
        <w:rPr>
          <w:rFonts w:ascii="Tahoma" w:hAnsi="Tahoma" w:cs="Tahoma"/>
          <w:sz w:val="24"/>
          <w:szCs w:val="24"/>
        </w:rPr>
      </w:pPr>
    </w:p>
    <w:p w:rsidR="002B5BD0" w:rsidRPr="002B5BD0" w:rsidRDefault="00A54A83" w:rsidP="00C32CDC">
      <w:pPr>
        <w:ind w:firstLine="709"/>
        <w:jc w:val="center"/>
        <w:rPr>
          <w:rFonts w:ascii="Tahoma" w:hAnsi="Tahoma" w:cs="Tahoma"/>
          <w:sz w:val="24"/>
          <w:szCs w:val="24"/>
        </w:rPr>
      </w:pPr>
      <w:r w:rsidRPr="00C32CDC">
        <w:rPr>
          <w:rFonts w:ascii="Tahoma" w:hAnsi="Tahoma" w:cs="Tahoma"/>
          <w:sz w:val="24"/>
          <w:szCs w:val="24"/>
        </w:rPr>
        <w:t xml:space="preserve">Sala das Sessões, </w:t>
      </w:r>
      <w:r>
        <w:rPr>
          <w:rFonts w:ascii="Tahoma" w:hAnsi="Tahoma" w:cs="Tahoma"/>
          <w:sz w:val="24"/>
          <w:szCs w:val="24"/>
        </w:rPr>
        <w:t>30</w:t>
      </w:r>
      <w:r w:rsidRPr="00C32CDC">
        <w:rPr>
          <w:rFonts w:ascii="Tahoma" w:hAnsi="Tahoma" w:cs="Tahoma"/>
          <w:sz w:val="24"/>
          <w:szCs w:val="24"/>
        </w:rPr>
        <w:t xml:space="preserve"> de novembro de 2021.</w:t>
      </w:r>
    </w:p>
    <w:p w:rsidR="00C32CDC" w:rsidRDefault="00C32CDC" w:rsidP="00C32CDC">
      <w:pPr>
        <w:jc w:val="center"/>
      </w:pPr>
    </w:p>
    <w:p w:rsidR="00C32CDC" w:rsidRDefault="00A54A83" w:rsidP="00C32CD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1833245</wp:posOffset>
            </wp:positionH>
            <wp:positionV relativeFrom="paragraph">
              <wp:posOffset>18415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56232" name="Imagem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2CDC" w:rsidRDefault="00C32CDC" w:rsidP="00C32CDC">
      <w:pPr>
        <w:jc w:val="center"/>
      </w:pPr>
    </w:p>
    <w:p w:rsidR="00C32CDC" w:rsidRDefault="00A54A83" w:rsidP="00C32CDC">
      <w:pPr>
        <w:jc w:val="center"/>
      </w:pPr>
      <w:r>
        <w:t>____________________________________</w:t>
      </w:r>
    </w:p>
    <w:p w:rsidR="00C32CDC" w:rsidRPr="00615BAE" w:rsidRDefault="00A54A83" w:rsidP="00C32CDC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864647250"/>
    </w:p>
    <w:sectPr w:rsidR="00C32CDC" w:rsidRPr="00615BAE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A83" w:rsidRDefault="00A54A83">
      <w:pPr>
        <w:spacing w:after="0" w:line="240" w:lineRule="auto"/>
      </w:pPr>
      <w:r>
        <w:separator/>
      </w:r>
    </w:p>
  </w:endnote>
  <w:endnote w:type="continuationSeparator" w:id="0">
    <w:p w:rsidR="00A54A83" w:rsidRDefault="00A54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A54A83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A54A83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A83" w:rsidRDefault="00A54A83">
      <w:pPr>
        <w:spacing w:after="0" w:line="240" w:lineRule="auto"/>
      </w:pPr>
      <w:r>
        <w:separator/>
      </w:r>
    </w:p>
  </w:footnote>
  <w:footnote w:type="continuationSeparator" w:id="0">
    <w:p w:rsidR="00A54A83" w:rsidRDefault="00A54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A54A83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429F"/>
    <w:rsid w:val="000658BB"/>
    <w:rsid w:val="000A7E6D"/>
    <w:rsid w:val="000D2BDC"/>
    <w:rsid w:val="000E4C67"/>
    <w:rsid w:val="00104AAA"/>
    <w:rsid w:val="00143F17"/>
    <w:rsid w:val="0015657E"/>
    <w:rsid w:val="00156CF8"/>
    <w:rsid w:val="00171C33"/>
    <w:rsid w:val="00187936"/>
    <w:rsid w:val="001C3B7E"/>
    <w:rsid w:val="001F6E72"/>
    <w:rsid w:val="00263BDA"/>
    <w:rsid w:val="00287187"/>
    <w:rsid w:val="002B5BD0"/>
    <w:rsid w:val="00365B95"/>
    <w:rsid w:val="00383E0D"/>
    <w:rsid w:val="0039253C"/>
    <w:rsid w:val="003B79EF"/>
    <w:rsid w:val="003C0ED1"/>
    <w:rsid w:val="003E5333"/>
    <w:rsid w:val="00450DF6"/>
    <w:rsid w:val="00460A32"/>
    <w:rsid w:val="00475072"/>
    <w:rsid w:val="004B2CC9"/>
    <w:rsid w:val="004E6CBA"/>
    <w:rsid w:val="00504F9A"/>
    <w:rsid w:val="0051109D"/>
    <w:rsid w:val="0051286F"/>
    <w:rsid w:val="00541E79"/>
    <w:rsid w:val="00542284"/>
    <w:rsid w:val="0056333D"/>
    <w:rsid w:val="005C276C"/>
    <w:rsid w:val="005C4595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2495C"/>
    <w:rsid w:val="00734916"/>
    <w:rsid w:val="007703F6"/>
    <w:rsid w:val="007D4851"/>
    <w:rsid w:val="00822396"/>
    <w:rsid w:val="008349F7"/>
    <w:rsid w:val="00841001"/>
    <w:rsid w:val="008635D0"/>
    <w:rsid w:val="008668C1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4877"/>
    <w:rsid w:val="009D1E78"/>
    <w:rsid w:val="009F3F6A"/>
    <w:rsid w:val="00A06CF2"/>
    <w:rsid w:val="00A11C25"/>
    <w:rsid w:val="00A24959"/>
    <w:rsid w:val="00A4374E"/>
    <w:rsid w:val="00A456D3"/>
    <w:rsid w:val="00A54A83"/>
    <w:rsid w:val="00A6257F"/>
    <w:rsid w:val="00A62D43"/>
    <w:rsid w:val="00AC338E"/>
    <w:rsid w:val="00B14371"/>
    <w:rsid w:val="00B32E9A"/>
    <w:rsid w:val="00B530A2"/>
    <w:rsid w:val="00B80D3A"/>
    <w:rsid w:val="00B82642"/>
    <w:rsid w:val="00B87088"/>
    <w:rsid w:val="00BA78DB"/>
    <w:rsid w:val="00BF488B"/>
    <w:rsid w:val="00BF4B92"/>
    <w:rsid w:val="00C00C1E"/>
    <w:rsid w:val="00C32CDC"/>
    <w:rsid w:val="00C36776"/>
    <w:rsid w:val="00C8491A"/>
    <w:rsid w:val="00CA6A55"/>
    <w:rsid w:val="00CD6B58"/>
    <w:rsid w:val="00CE03F9"/>
    <w:rsid w:val="00CF401E"/>
    <w:rsid w:val="00D12D58"/>
    <w:rsid w:val="00D4593D"/>
    <w:rsid w:val="00D83803"/>
    <w:rsid w:val="00DE7E45"/>
    <w:rsid w:val="00DF6F38"/>
    <w:rsid w:val="00E00427"/>
    <w:rsid w:val="00E04324"/>
    <w:rsid w:val="00E86B94"/>
    <w:rsid w:val="00EB1B09"/>
    <w:rsid w:val="00EC3C64"/>
    <w:rsid w:val="00ED3F81"/>
    <w:rsid w:val="00EF50A3"/>
    <w:rsid w:val="00EF51AB"/>
    <w:rsid w:val="00F155C3"/>
    <w:rsid w:val="00F27F0E"/>
    <w:rsid w:val="00F33091"/>
    <w:rsid w:val="00F61051"/>
    <w:rsid w:val="00F71265"/>
    <w:rsid w:val="00FA4FA9"/>
    <w:rsid w:val="00FF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51A7D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9549BB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D12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2D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952BA-9C72-494A-8754-EBA62CA9F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3</cp:revision>
  <cp:lastPrinted>2021-11-30T13:00:00Z</cp:lastPrinted>
  <dcterms:created xsi:type="dcterms:W3CDTF">2021-11-30T13:10:00Z</dcterms:created>
  <dcterms:modified xsi:type="dcterms:W3CDTF">2021-11-30T13:32:00Z</dcterms:modified>
</cp:coreProperties>
</file>