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0110" w:rsidP="004C5C5B" w14:paraId="6B01AEB9" w14:textId="01D8B9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282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na </w:t>
      </w:r>
      <w:r w:rsidRPr="00130110">
        <w:rPr>
          <w:rFonts w:ascii="Arial" w:hAnsi="Arial" w:cs="Arial"/>
          <w:b/>
          <w:sz w:val="22"/>
        </w:rPr>
        <w:t xml:space="preserve">Rua João Antônio Breda, Parque </w:t>
      </w:r>
      <w:r w:rsidRPr="00130110">
        <w:rPr>
          <w:rFonts w:ascii="Arial" w:hAnsi="Arial" w:cs="Arial"/>
          <w:b/>
          <w:sz w:val="22"/>
        </w:rPr>
        <w:t>Hongaro</w:t>
      </w:r>
      <w:r w:rsidRPr="00130110">
        <w:rPr>
          <w:rFonts w:ascii="Arial" w:hAnsi="Arial" w:cs="Arial"/>
          <w:b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03EB4" w:rsidP="00503EB4" w14:paraId="3D2C970D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novembro de 2021.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487535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3750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30110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4C5C5B"/>
    <w:rsid w:val="00503EB4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92E8C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7218C"/>
    <w:rsid w:val="00A966F3"/>
    <w:rsid w:val="00A96FCC"/>
    <w:rsid w:val="00B12504"/>
    <w:rsid w:val="00B6053D"/>
    <w:rsid w:val="00B97178"/>
    <w:rsid w:val="00BC20A9"/>
    <w:rsid w:val="00BC5BC8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1B33-60EA-4640-B4B8-19CE286C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2021-11-29T18:16:00Z</dcterms:created>
  <dcterms:modified xsi:type="dcterms:W3CDTF">2021-11-30T11:24:00Z</dcterms:modified>
</cp:coreProperties>
</file>