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76F7DA2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71C2F">
        <w:rPr>
          <w:rFonts w:ascii="Arial" w:hAnsi="Arial" w:cs="Arial"/>
          <w:b/>
          <w:sz w:val="24"/>
          <w:szCs w:val="24"/>
          <w:u w:val="single"/>
        </w:rPr>
        <w:t>Ezequiel Alves de Souza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71C2F">
        <w:rPr>
          <w:rFonts w:ascii="Arial" w:hAnsi="Arial" w:cs="Arial"/>
          <w:b/>
          <w:sz w:val="24"/>
          <w:szCs w:val="24"/>
          <w:u w:val="single"/>
        </w:rPr>
        <w:t xml:space="preserve">Engenheiro Jayme Pinheiro </w:t>
      </w:r>
      <w:r w:rsidR="00B71C2F">
        <w:rPr>
          <w:rFonts w:ascii="Arial" w:hAnsi="Arial" w:cs="Arial"/>
          <w:b/>
          <w:sz w:val="24"/>
          <w:szCs w:val="24"/>
          <w:u w:val="single"/>
        </w:rPr>
        <w:t>Ulhoa</w:t>
      </w:r>
      <w:r w:rsidR="00B71C2F">
        <w:rPr>
          <w:rFonts w:ascii="Arial" w:hAnsi="Arial" w:cs="Arial"/>
          <w:b/>
          <w:sz w:val="24"/>
          <w:szCs w:val="24"/>
          <w:u w:val="single"/>
        </w:rPr>
        <w:t xml:space="preserve"> Cintra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B71C2F">
        <w:rPr>
          <w:rFonts w:ascii="Arial" w:hAnsi="Arial" w:cs="Arial"/>
          <w:b/>
          <w:sz w:val="24"/>
          <w:szCs w:val="24"/>
          <w:u w:val="single"/>
        </w:rPr>
        <w:t>Jardim São Judas Tadeu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2936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1C2F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1529E"/>
    <w:rsid w:val="00E20076"/>
    <w:rsid w:val="00E43FA1"/>
    <w:rsid w:val="00E47816"/>
    <w:rsid w:val="00E56EEE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52806-8E91-4577-837D-CE8B639D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2021-11-29T12:06:00Z</dcterms:created>
  <dcterms:modified xsi:type="dcterms:W3CDTF">2021-11-29T12:07:00Z</dcterms:modified>
</cp:coreProperties>
</file>