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D59B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488B" w:rsidR="00BF488B">
        <w:rPr>
          <w:rFonts w:ascii="Tahoma" w:hAnsi="Tahoma" w:cs="Tahoma"/>
          <w:b/>
          <w:sz w:val="24"/>
          <w:szCs w:val="24"/>
        </w:rPr>
        <w:t xml:space="preserve">Rua Germano </w:t>
      </w:r>
      <w:r w:rsidRPr="00BF488B" w:rsidR="00BF488B">
        <w:rPr>
          <w:rFonts w:ascii="Tahoma" w:hAnsi="Tahoma" w:cs="Tahoma"/>
          <w:b/>
          <w:sz w:val="24"/>
          <w:szCs w:val="24"/>
        </w:rPr>
        <w:t>Yanssen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32E9A">
        <w:rPr>
          <w:rFonts w:ascii="Tahoma" w:hAnsi="Tahoma" w:cs="Tahoma"/>
          <w:sz w:val="24"/>
          <w:szCs w:val="24"/>
        </w:rPr>
        <w:t>420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488B" w:rsidR="00BF488B">
        <w:rPr>
          <w:rFonts w:ascii="Tahoma" w:hAnsi="Tahoma" w:cs="Tahoma"/>
          <w:b/>
          <w:bCs/>
          <w:sz w:val="24"/>
          <w:szCs w:val="24"/>
        </w:rPr>
        <w:t>Parque Euclides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996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342CE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32E9A"/>
    <w:rsid w:val="00B80D3A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371B-0912-44CE-9A8F-B068FEA8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2021-11-29T17:29:00Z</dcterms:created>
  <dcterms:modified xsi:type="dcterms:W3CDTF">2021-11-29T17:29:00Z</dcterms:modified>
</cp:coreProperties>
</file>