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9549BB" w14:paraId="07A8F1E3" w14:textId="6F82EDB7">
      <w:permStart w:id="0" w:edGrp="everyone"/>
    </w:p>
    <w:p w:rsidR="00615BAE" w:rsidP="00615BAE" w14:paraId="19E67586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18299EC7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5D51BA60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62E4B7F5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3467B164" w14:textId="2367DF0D">
      <w:pPr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EXMO. SR. PRESIDENTE DA CÂMARA MUNICIPAL DE SUMARÉ, </w:t>
      </w:r>
    </w:p>
    <w:p w:rsidR="00615BAE" w:rsidP="00615BAE" w14:paraId="090D11CA" w14:textId="47A5103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Indico </w:t>
      </w:r>
      <w:r>
        <w:rPr>
          <w:rFonts w:ascii="Tahoma" w:hAnsi="Tahoma" w:cs="Tahoma"/>
          <w:sz w:val="24"/>
          <w:szCs w:val="24"/>
        </w:rPr>
        <w:t xml:space="preserve">ao Exmo. Sr. Prefeito, e este ao departamento competente no sentido de se realizar devidamente os </w:t>
      </w:r>
      <w:r>
        <w:rPr>
          <w:rFonts w:ascii="Tahoma" w:hAnsi="Tahoma" w:cs="Tahoma"/>
          <w:b/>
          <w:sz w:val="24"/>
          <w:szCs w:val="24"/>
        </w:rPr>
        <w:t>reparos da pavimentação asfáltica</w:t>
      </w:r>
      <w:r>
        <w:rPr>
          <w:rFonts w:ascii="Tahoma" w:hAnsi="Tahoma" w:cs="Tahoma"/>
          <w:sz w:val="24"/>
          <w:szCs w:val="24"/>
        </w:rPr>
        <w:t xml:space="preserve"> </w:t>
      </w:r>
      <w:r w:rsidR="004E6CBA">
        <w:rPr>
          <w:rFonts w:ascii="Tahoma" w:hAnsi="Tahoma" w:cs="Tahoma"/>
          <w:sz w:val="24"/>
          <w:szCs w:val="24"/>
        </w:rPr>
        <w:t xml:space="preserve">da </w:t>
      </w:r>
      <w:r w:rsidRPr="00E04324" w:rsidR="00E04324">
        <w:rPr>
          <w:rFonts w:ascii="Tahoma" w:hAnsi="Tahoma" w:cs="Tahoma"/>
          <w:b/>
          <w:sz w:val="24"/>
          <w:szCs w:val="24"/>
        </w:rPr>
        <w:t>Alameda dos Salgueiros</w:t>
      </w:r>
      <w:r w:rsidR="008635D0">
        <w:rPr>
          <w:rFonts w:ascii="Tahoma" w:hAnsi="Tahoma" w:cs="Tahoma"/>
          <w:b/>
          <w:sz w:val="24"/>
          <w:szCs w:val="24"/>
        </w:rPr>
        <w:t xml:space="preserve"> </w:t>
      </w:r>
      <w:r w:rsidR="0096505A">
        <w:rPr>
          <w:rFonts w:ascii="Tahoma" w:hAnsi="Tahoma" w:cs="Tahoma"/>
          <w:sz w:val="24"/>
          <w:szCs w:val="24"/>
        </w:rPr>
        <w:t xml:space="preserve">em frente ao número </w:t>
      </w:r>
      <w:r w:rsidR="00E04324">
        <w:rPr>
          <w:rFonts w:ascii="Tahoma" w:hAnsi="Tahoma" w:cs="Tahoma"/>
          <w:sz w:val="24"/>
          <w:szCs w:val="24"/>
        </w:rPr>
        <w:t>173</w:t>
      </w:r>
      <w:bookmarkStart w:id="1" w:name="_GoBack"/>
      <w:bookmarkEnd w:id="1"/>
      <w:r w:rsidRPr="00734916" w:rsidR="00734916">
        <w:rPr>
          <w:rFonts w:ascii="Tahoma" w:hAnsi="Tahoma" w:cs="Tahoma"/>
          <w:b/>
          <w:sz w:val="24"/>
          <w:szCs w:val="24"/>
        </w:rPr>
        <w:t xml:space="preserve"> </w:t>
      </w:r>
      <w:r w:rsidRPr="001C3B7E" w:rsidR="001C3B7E">
        <w:rPr>
          <w:rFonts w:ascii="Tahoma" w:hAnsi="Tahoma" w:cs="Tahoma"/>
          <w:sz w:val="24"/>
          <w:szCs w:val="24"/>
        </w:rPr>
        <w:t>no</w:t>
      </w:r>
      <w:r w:rsidR="00CA6A55">
        <w:rPr>
          <w:rFonts w:ascii="Tahoma" w:hAnsi="Tahoma" w:cs="Tahoma"/>
          <w:sz w:val="24"/>
          <w:szCs w:val="24"/>
        </w:rPr>
        <w:t xml:space="preserve"> bairro</w:t>
      </w:r>
      <w:r>
        <w:rPr>
          <w:rFonts w:ascii="Tahoma" w:hAnsi="Tahoma" w:cs="Tahoma"/>
          <w:sz w:val="24"/>
          <w:szCs w:val="24"/>
        </w:rPr>
        <w:t xml:space="preserve"> </w:t>
      </w:r>
      <w:r w:rsidRPr="00B530A2" w:rsidR="00B530A2">
        <w:rPr>
          <w:rFonts w:ascii="Tahoma" w:hAnsi="Tahoma" w:cs="Tahoma"/>
          <w:b/>
          <w:bCs/>
          <w:sz w:val="24"/>
          <w:szCs w:val="24"/>
        </w:rPr>
        <w:t>Parque Manoel de Vasconcelos</w:t>
      </w:r>
      <w:r>
        <w:rPr>
          <w:rFonts w:ascii="Tahoma" w:hAnsi="Tahoma" w:cs="Tahoma"/>
          <w:bCs/>
          <w:sz w:val="24"/>
          <w:szCs w:val="24"/>
        </w:rPr>
        <w:t xml:space="preserve">, </w:t>
      </w:r>
      <w:r>
        <w:rPr>
          <w:rFonts w:ascii="Tahoma" w:hAnsi="Tahoma" w:cs="Tahoma"/>
          <w:sz w:val="24"/>
          <w:szCs w:val="24"/>
        </w:rPr>
        <w:t>neste Município.</w:t>
      </w:r>
    </w:p>
    <w:p w:rsidR="00615BAE" w:rsidP="00615BAE" w14:paraId="5570184C" w14:textId="3F9EBB71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A indicação se faz necessária pois a população que utiliza a via pública tem passado por diversos problemas ao trafegar pela região, correndo vários riscos como a danificação de seus veículos automotores e a possibilidade de acidentes mais graves. </w:t>
      </w:r>
    </w:p>
    <w:p w:rsidR="00611131" w:rsidP="00611131" w14:paraId="6B56354E" w14:textId="01A0FC13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Câmara Municipal de Sumaré, </w:t>
      </w:r>
      <w:r w:rsidR="008635D0">
        <w:rPr>
          <w:rFonts w:ascii="Tahoma" w:hAnsi="Tahoma" w:cs="Tahoma"/>
          <w:sz w:val="24"/>
          <w:szCs w:val="24"/>
        </w:rPr>
        <w:t>30</w:t>
      </w:r>
      <w:r>
        <w:rPr>
          <w:rFonts w:ascii="Tahoma" w:hAnsi="Tahoma" w:cs="Tahoma"/>
          <w:sz w:val="24"/>
          <w:szCs w:val="24"/>
        </w:rPr>
        <w:t xml:space="preserve"> de </w:t>
      </w:r>
      <w:r w:rsidR="00FA4FA9">
        <w:rPr>
          <w:rFonts w:ascii="Tahoma" w:hAnsi="Tahoma" w:cs="Tahoma"/>
          <w:sz w:val="24"/>
          <w:szCs w:val="24"/>
        </w:rPr>
        <w:t>novembro</w:t>
      </w:r>
      <w:r>
        <w:rPr>
          <w:rFonts w:ascii="Tahoma" w:hAnsi="Tahoma" w:cs="Tahoma"/>
          <w:sz w:val="24"/>
          <w:szCs w:val="24"/>
        </w:rPr>
        <w:t xml:space="preserve"> de 2021.</w:t>
      </w:r>
    </w:p>
    <w:p w:rsidR="008668C1" w:rsidP="00615BAE" w14:paraId="4789B21F" w14:textId="7777777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</w:p>
    <w:p w:rsidR="009549BB" w:rsidP="009549BB" w14:paraId="1CC128F2" w14:textId="52C890EB">
      <w:pPr>
        <w:jc w:val="center"/>
      </w:pPr>
    </w:p>
    <w:p w:rsidR="009549BB" w:rsidP="009549BB" w14:paraId="4AEA6105" w14:textId="328EC7EA">
      <w:pPr>
        <w:jc w:val="center"/>
      </w:pPr>
    </w:p>
    <w:p w:rsidR="009549BB" w:rsidP="009549BB" w14:paraId="2F3613C8" w14:textId="77777777">
      <w:pPr>
        <w:jc w:val="center"/>
      </w:pPr>
    </w:p>
    <w:p w:rsidR="009549BB" w:rsidP="009549BB" w14:paraId="7CE64ADE" w14:textId="221F6A5A">
      <w:pPr>
        <w:jc w:val="center"/>
      </w:pPr>
    </w:p>
    <w:p w:rsidR="009549BB" w:rsidP="009549BB" w14:paraId="263E1715" w14:textId="5E888913">
      <w:pPr>
        <w:jc w:val="center"/>
      </w:pPr>
    </w:p>
    <w:p w:rsidR="009549BB" w:rsidP="009549BB" w14:paraId="53F13CE1" w14:textId="1F71473C">
      <w:pPr>
        <w:jc w:val="center"/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85725</wp:posOffset>
            </wp:positionV>
            <wp:extent cx="2183765" cy="984885"/>
            <wp:effectExtent l="0" t="0" r="0" b="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1515738" name="Imagem 2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83765" cy="9848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549BB" w:rsidP="009549BB" w14:paraId="2DA90183" w14:textId="77777777">
      <w:pPr>
        <w:jc w:val="center"/>
      </w:pPr>
    </w:p>
    <w:p w:rsidR="009549BB" w:rsidP="009549BB" w14:paraId="6F64E1A4" w14:textId="695EEFDD">
      <w:pPr>
        <w:jc w:val="center"/>
      </w:pPr>
      <w:r>
        <w:t>____________________________________</w:t>
      </w:r>
    </w:p>
    <w:p w:rsidR="009549BB" w:rsidRPr="00615BAE" w:rsidP="009549BB" w14:paraId="7A24EC17" w14:textId="6BD5C0E6">
      <w:pPr>
        <w:jc w:val="center"/>
        <w:rPr>
          <w:rFonts w:ascii="Tahoma" w:hAnsi="Tahoma" w:cs="Tahoma"/>
          <w:b/>
          <w:bCs/>
          <w:sz w:val="24"/>
          <w:szCs w:val="24"/>
        </w:rPr>
      </w:pPr>
      <w:r w:rsidRPr="00615BAE">
        <w:rPr>
          <w:rFonts w:ascii="Tahoma" w:hAnsi="Tahoma" w:cs="Tahoma"/>
          <w:b/>
          <w:bCs/>
          <w:sz w:val="24"/>
          <w:szCs w:val="24"/>
        </w:rPr>
        <w:t>GILSON CAVERNA - VEREADOR</w:t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1045A"/>
    <w:rsid w:val="00041F97"/>
    <w:rsid w:val="0004429F"/>
    <w:rsid w:val="000A7E6D"/>
    <w:rsid w:val="000D2BDC"/>
    <w:rsid w:val="000E4C67"/>
    <w:rsid w:val="00104AAA"/>
    <w:rsid w:val="0015657E"/>
    <w:rsid w:val="00156CF8"/>
    <w:rsid w:val="00187936"/>
    <w:rsid w:val="001C3B7E"/>
    <w:rsid w:val="001F6E72"/>
    <w:rsid w:val="00287187"/>
    <w:rsid w:val="003402C1"/>
    <w:rsid w:val="00365B95"/>
    <w:rsid w:val="00383E0D"/>
    <w:rsid w:val="0039253C"/>
    <w:rsid w:val="003C0ED1"/>
    <w:rsid w:val="00460A32"/>
    <w:rsid w:val="00475072"/>
    <w:rsid w:val="004B2CC9"/>
    <w:rsid w:val="004E6CBA"/>
    <w:rsid w:val="0051109D"/>
    <w:rsid w:val="0051286F"/>
    <w:rsid w:val="00541E79"/>
    <w:rsid w:val="00542284"/>
    <w:rsid w:val="0056333D"/>
    <w:rsid w:val="005C276C"/>
    <w:rsid w:val="005C4595"/>
    <w:rsid w:val="005E0D4B"/>
    <w:rsid w:val="005E4E46"/>
    <w:rsid w:val="00605367"/>
    <w:rsid w:val="00606960"/>
    <w:rsid w:val="00611131"/>
    <w:rsid w:val="00615BAE"/>
    <w:rsid w:val="00626437"/>
    <w:rsid w:val="00632FA0"/>
    <w:rsid w:val="00663D0A"/>
    <w:rsid w:val="006810D2"/>
    <w:rsid w:val="006C41A4"/>
    <w:rsid w:val="006D1E9A"/>
    <w:rsid w:val="00706EED"/>
    <w:rsid w:val="00734916"/>
    <w:rsid w:val="007703F6"/>
    <w:rsid w:val="007D4851"/>
    <w:rsid w:val="00822396"/>
    <w:rsid w:val="008349F7"/>
    <w:rsid w:val="00841001"/>
    <w:rsid w:val="008635D0"/>
    <w:rsid w:val="008668C1"/>
    <w:rsid w:val="008E4930"/>
    <w:rsid w:val="009549BB"/>
    <w:rsid w:val="00961D35"/>
    <w:rsid w:val="0096505A"/>
    <w:rsid w:val="00965495"/>
    <w:rsid w:val="00982874"/>
    <w:rsid w:val="00986417"/>
    <w:rsid w:val="009B2B33"/>
    <w:rsid w:val="009C4877"/>
    <w:rsid w:val="009D1E78"/>
    <w:rsid w:val="00A06CF2"/>
    <w:rsid w:val="00A24959"/>
    <w:rsid w:val="00A456D3"/>
    <w:rsid w:val="00A62D43"/>
    <w:rsid w:val="00B14371"/>
    <w:rsid w:val="00B32E9A"/>
    <w:rsid w:val="00B530A2"/>
    <w:rsid w:val="00B80D3A"/>
    <w:rsid w:val="00B82642"/>
    <w:rsid w:val="00B87088"/>
    <w:rsid w:val="00BF488B"/>
    <w:rsid w:val="00BF4B92"/>
    <w:rsid w:val="00C00C1E"/>
    <w:rsid w:val="00C36776"/>
    <w:rsid w:val="00CA6A55"/>
    <w:rsid w:val="00CD6B58"/>
    <w:rsid w:val="00CE03F9"/>
    <w:rsid w:val="00CF401E"/>
    <w:rsid w:val="00D4593D"/>
    <w:rsid w:val="00D83803"/>
    <w:rsid w:val="00DE7E45"/>
    <w:rsid w:val="00DF6F38"/>
    <w:rsid w:val="00E00427"/>
    <w:rsid w:val="00E04324"/>
    <w:rsid w:val="00E86B94"/>
    <w:rsid w:val="00EB1B09"/>
    <w:rsid w:val="00ED3F81"/>
    <w:rsid w:val="00EF50A3"/>
    <w:rsid w:val="00EF51AB"/>
    <w:rsid w:val="00F155C3"/>
    <w:rsid w:val="00F27F0E"/>
    <w:rsid w:val="00F33091"/>
    <w:rsid w:val="00F61051"/>
    <w:rsid w:val="00FA4FA9"/>
    <w:rsid w:val="00FF160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8732394-8990-4B6B-A60E-B704782441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105</Words>
  <Characters>572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15 - Gilson Caverna</cp:lastModifiedBy>
  <cp:revision>2</cp:revision>
  <cp:lastPrinted>2021-02-25T18:05:00Z</cp:lastPrinted>
  <dcterms:created xsi:type="dcterms:W3CDTF">2021-11-29T17:32:00Z</dcterms:created>
  <dcterms:modified xsi:type="dcterms:W3CDTF">2021-11-29T17:32:00Z</dcterms:modified>
</cp:coreProperties>
</file>