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5F7AC211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0373E111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0F8E0951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57082E7C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6FEC1E8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505B9521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6474F179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75608AAB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13B4A88D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Elizeu Teles de Mendonça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</w:t>
      </w:r>
      <w:r w:rsidRPr="008C6110">
        <w:rPr>
          <w:rFonts w:ascii="Times New Roman" w:eastAsia="Times New Roman" w:hAnsi="Times New Roman"/>
          <w:noProof/>
          <w:sz w:val="28"/>
          <w:szCs w:val="28"/>
          <w:lang w:eastAsia="pt-BR"/>
        </w:rPr>
        <w:t>Posto Rede GP Brasil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23, 390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14B2E864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2E89FC87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7EA9835B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482142BA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3F09BF66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75625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528993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