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D2167A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423BBE">
        <w:rPr>
          <w:rFonts w:ascii="Arial" w:eastAsia="MS Mincho" w:hAnsi="Arial" w:cs="Arial"/>
          <w:b/>
          <w:bCs/>
          <w:sz w:val="28"/>
          <w:szCs w:val="28"/>
        </w:rPr>
        <w:t>nivelamento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423BBE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C41583">
        <w:rPr>
          <w:rFonts w:ascii="Arial" w:eastAsia="MS Mincho" w:hAnsi="Arial" w:cs="Arial"/>
          <w:b/>
          <w:bCs/>
          <w:sz w:val="28"/>
          <w:szCs w:val="28"/>
        </w:rPr>
        <w:t>rua Bauru, em frente ao n° 244</w:t>
      </w:r>
      <w:r w:rsidR="00423BBE">
        <w:rPr>
          <w:rFonts w:ascii="Arial" w:eastAsia="MS Mincho" w:hAnsi="Arial" w:cs="Arial"/>
          <w:b/>
          <w:bCs/>
          <w:sz w:val="28"/>
          <w:szCs w:val="28"/>
        </w:rPr>
        <w:t>,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4C1ECD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3007AF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C41583">
        <w:rPr>
          <w:rFonts w:ascii="Arial" w:eastAsia="MS Mincho" w:hAnsi="Arial" w:cs="Arial"/>
          <w:b/>
          <w:bCs/>
          <w:sz w:val="28"/>
          <w:szCs w:val="28"/>
        </w:rPr>
        <w:t>Pq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  <w:r w:rsidR="00C41583">
        <w:rPr>
          <w:rFonts w:ascii="Arial" w:eastAsia="MS Mincho" w:hAnsi="Arial" w:cs="Arial"/>
          <w:b/>
          <w:bCs/>
          <w:sz w:val="28"/>
          <w:szCs w:val="28"/>
        </w:rPr>
        <w:t xml:space="preserve"> Residencial Salerno</w:t>
      </w:r>
      <w:bookmarkEnd w:id="1"/>
      <w:r w:rsidR="00C4158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3E311BF7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423BBE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423BBE">
        <w:rPr>
          <w:rFonts w:ascii="Arial" w:eastAsia="MS Mincho" w:hAnsi="Arial" w:cs="Arial"/>
          <w:sz w:val="28"/>
          <w:szCs w:val="28"/>
        </w:rPr>
        <w:t>encontra-se uma depressão no asfalto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EC30FE">
        <w:rPr>
          <w:rFonts w:ascii="Arial" w:eastAsia="MS Mincho" w:hAnsi="Arial" w:cs="Arial"/>
          <w:sz w:val="28"/>
          <w:szCs w:val="28"/>
        </w:rPr>
        <w:t>, b</w:t>
      </w:r>
      <w:r w:rsidR="00A46A01">
        <w:rPr>
          <w:rFonts w:ascii="Arial" w:eastAsia="MS Mincho" w:hAnsi="Arial" w:cs="Arial"/>
          <w:sz w:val="28"/>
          <w:szCs w:val="28"/>
        </w:rPr>
        <w:t>e</w:t>
      </w:r>
      <w:r w:rsidR="00EC30FE">
        <w:rPr>
          <w:rFonts w:ascii="Arial" w:eastAsia="MS Mincho" w:hAnsi="Arial" w:cs="Arial"/>
          <w:sz w:val="28"/>
          <w:szCs w:val="28"/>
        </w:rPr>
        <w:t>m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D64CDB">
        <w:rPr>
          <w:rFonts w:ascii="Arial" w:eastAsia="MS Mincho" w:hAnsi="Arial" w:cs="Arial"/>
          <w:sz w:val="28"/>
          <w:szCs w:val="28"/>
        </w:rPr>
        <w:t>com</w:t>
      </w:r>
      <w:r w:rsidR="00EC30FE">
        <w:rPr>
          <w:rFonts w:ascii="Arial" w:eastAsia="MS Mincho" w:hAnsi="Arial" w:cs="Arial"/>
          <w:sz w:val="28"/>
          <w:szCs w:val="28"/>
        </w:rPr>
        <w:t>o</w:t>
      </w:r>
      <w:r w:rsidR="00423BBE">
        <w:rPr>
          <w:rFonts w:ascii="Arial" w:eastAsia="MS Mincho" w:hAnsi="Arial" w:cs="Arial"/>
          <w:sz w:val="28"/>
          <w:szCs w:val="28"/>
        </w:rPr>
        <w:t xml:space="preserve"> atuar</w:t>
      </w:r>
      <w:r w:rsidR="00D64CDB">
        <w:rPr>
          <w:rFonts w:ascii="Arial" w:eastAsia="MS Mincho" w:hAnsi="Arial" w:cs="Arial"/>
          <w:sz w:val="28"/>
          <w:szCs w:val="28"/>
        </w:rPr>
        <w:t xml:space="preserve"> </w:t>
      </w:r>
      <w:r w:rsidR="00EC30FE">
        <w:rPr>
          <w:rFonts w:ascii="Arial" w:eastAsia="MS Mincho" w:hAnsi="Arial" w:cs="Arial"/>
          <w:sz w:val="28"/>
          <w:szCs w:val="28"/>
        </w:rPr>
        <w:t>na prevenção de</w:t>
      </w:r>
      <w:r w:rsidR="00A46A01">
        <w:rPr>
          <w:rFonts w:ascii="Arial" w:eastAsia="MS Mincho" w:hAnsi="Arial" w:cs="Arial"/>
          <w:sz w:val="28"/>
          <w:szCs w:val="28"/>
        </w:rPr>
        <w:t xml:space="preserve">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16D39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007AF">
        <w:rPr>
          <w:rFonts w:ascii="Arial" w:hAnsi="Arial" w:cs="Arial"/>
          <w:sz w:val="28"/>
          <w:szCs w:val="28"/>
        </w:rPr>
        <w:t>23</w:t>
      </w:r>
      <w:r w:rsidR="004C1ECD">
        <w:rPr>
          <w:rFonts w:ascii="Arial" w:hAnsi="Arial" w:cs="Arial"/>
          <w:sz w:val="28"/>
          <w:szCs w:val="28"/>
        </w:rPr>
        <w:t xml:space="preserve"> de </w:t>
      </w:r>
      <w:r w:rsidR="00EC30FE">
        <w:rPr>
          <w:rFonts w:ascii="Arial" w:hAnsi="Arial" w:cs="Arial"/>
          <w:sz w:val="28"/>
          <w:szCs w:val="28"/>
        </w:rPr>
        <w:t>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B1E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2204B"/>
    <w:rsid w:val="002E4F95"/>
    <w:rsid w:val="003007AF"/>
    <w:rsid w:val="003036D4"/>
    <w:rsid w:val="003E6B0D"/>
    <w:rsid w:val="00413717"/>
    <w:rsid w:val="00423BBE"/>
    <w:rsid w:val="00460A32"/>
    <w:rsid w:val="00481BDF"/>
    <w:rsid w:val="004B2CC9"/>
    <w:rsid w:val="004C1ECD"/>
    <w:rsid w:val="0051286F"/>
    <w:rsid w:val="00513392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7E36E9"/>
    <w:rsid w:val="00822396"/>
    <w:rsid w:val="009C7C91"/>
    <w:rsid w:val="00A06CF2"/>
    <w:rsid w:val="00A26AC5"/>
    <w:rsid w:val="00A302A7"/>
    <w:rsid w:val="00A46A01"/>
    <w:rsid w:val="00AE6AEE"/>
    <w:rsid w:val="00B92646"/>
    <w:rsid w:val="00BA0AFC"/>
    <w:rsid w:val="00BB1128"/>
    <w:rsid w:val="00BF24B9"/>
    <w:rsid w:val="00C00C1E"/>
    <w:rsid w:val="00C12145"/>
    <w:rsid w:val="00C36776"/>
    <w:rsid w:val="00C40E8F"/>
    <w:rsid w:val="00C41583"/>
    <w:rsid w:val="00CA0433"/>
    <w:rsid w:val="00CA7DF5"/>
    <w:rsid w:val="00CD6B58"/>
    <w:rsid w:val="00CE6135"/>
    <w:rsid w:val="00CF401E"/>
    <w:rsid w:val="00D17E77"/>
    <w:rsid w:val="00D329E0"/>
    <w:rsid w:val="00D64CDB"/>
    <w:rsid w:val="00EC30FE"/>
    <w:rsid w:val="00F27E5C"/>
    <w:rsid w:val="00F9712A"/>
    <w:rsid w:val="00F97E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E7610-EDAD-4466-893C-90FEE5DD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2021-11-23T12:05:00Z</dcterms:created>
  <dcterms:modified xsi:type="dcterms:W3CDTF">2021-11-23T12:05:00Z</dcterms:modified>
</cp:coreProperties>
</file>