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48428F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5E3A7C">
        <w:rPr>
          <w:rFonts w:ascii="Arial" w:eastAsia="MS Mincho" w:hAnsi="Arial" w:cs="Arial"/>
          <w:b/>
          <w:bCs/>
          <w:sz w:val="28"/>
          <w:szCs w:val="28"/>
        </w:rPr>
        <w:t>Ormezina</w:t>
      </w:r>
      <w:r w:rsidR="005E3A7C">
        <w:rPr>
          <w:rFonts w:ascii="Arial" w:eastAsia="MS Mincho" w:hAnsi="Arial" w:cs="Arial"/>
          <w:b/>
          <w:bCs/>
          <w:sz w:val="28"/>
          <w:szCs w:val="28"/>
        </w:rPr>
        <w:t xml:space="preserve"> Ferreira Miranda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>,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E3A7C">
        <w:rPr>
          <w:rFonts w:ascii="Arial" w:eastAsia="MS Mincho" w:hAnsi="Arial" w:cs="Arial"/>
          <w:b/>
          <w:bCs/>
          <w:sz w:val="28"/>
          <w:szCs w:val="28"/>
        </w:rPr>
        <w:t>na altura do n° 32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>,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5E3A7C">
        <w:rPr>
          <w:rFonts w:ascii="Arial" w:eastAsia="MS Mincho" w:hAnsi="Arial" w:cs="Arial"/>
          <w:b/>
          <w:bCs/>
          <w:sz w:val="28"/>
          <w:szCs w:val="28"/>
        </w:rPr>
        <w:t>bairro Pq. das Indústrias</w:t>
      </w:r>
      <w:bookmarkEnd w:id="1"/>
      <w:r w:rsidR="0076148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5F1ED2B8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entulho </w:t>
      </w:r>
      <w:r w:rsidR="00911522">
        <w:rPr>
          <w:rFonts w:ascii="Arial" w:eastAsia="MS Mincho" w:hAnsi="Arial" w:cs="Arial"/>
          <w:sz w:val="28"/>
          <w:szCs w:val="28"/>
        </w:rPr>
        <w:t>na via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911522">
        <w:rPr>
          <w:rFonts w:ascii="Arial" w:eastAsia="MS Mincho" w:hAnsi="Arial" w:cs="Arial"/>
          <w:sz w:val="28"/>
          <w:szCs w:val="28"/>
        </w:rPr>
        <w:t>a</w:t>
      </w:r>
      <w:r w:rsidR="00D640ED">
        <w:rPr>
          <w:rFonts w:ascii="Arial" w:eastAsia="MS Mincho" w:hAnsi="Arial" w:cs="Arial"/>
          <w:sz w:val="28"/>
          <w:szCs w:val="28"/>
        </w:rPr>
        <w:t xml:space="preserve"> visto que</w:t>
      </w:r>
      <w:r w:rsidR="001D2D78">
        <w:rPr>
          <w:rFonts w:ascii="Arial" w:eastAsia="MS Mincho" w:hAnsi="Arial" w:cs="Arial"/>
          <w:sz w:val="28"/>
          <w:szCs w:val="28"/>
        </w:rPr>
        <w:t xml:space="preserve"> </w:t>
      </w:r>
      <w:r w:rsidR="00D640ED">
        <w:rPr>
          <w:rFonts w:ascii="Arial" w:eastAsia="MS Mincho" w:hAnsi="Arial" w:cs="Arial"/>
          <w:sz w:val="28"/>
          <w:szCs w:val="28"/>
        </w:rPr>
        <w:t xml:space="preserve">estes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5E3A7C">
        <w:rPr>
          <w:rFonts w:ascii="Arial" w:eastAsia="MS Mincho" w:hAnsi="Arial" w:cs="Arial"/>
          <w:sz w:val="28"/>
          <w:szCs w:val="28"/>
        </w:rPr>
        <w:t>em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8F330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E3A7C">
        <w:rPr>
          <w:rFonts w:ascii="Arial" w:hAnsi="Arial" w:cs="Arial"/>
          <w:sz w:val="28"/>
          <w:szCs w:val="28"/>
        </w:rPr>
        <w:t>23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FFC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5229"/>
    <w:rsid w:val="00292189"/>
    <w:rsid w:val="0032336A"/>
    <w:rsid w:val="00460A32"/>
    <w:rsid w:val="004B2CC9"/>
    <w:rsid w:val="004E5438"/>
    <w:rsid w:val="0051286F"/>
    <w:rsid w:val="00521132"/>
    <w:rsid w:val="005D16B4"/>
    <w:rsid w:val="005E3A7C"/>
    <w:rsid w:val="00601B0A"/>
    <w:rsid w:val="00626437"/>
    <w:rsid w:val="00632FA0"/>
    <w:rsid w:val="006962E3"/>
    <w:rsid w:val="006975D3"/>
    <w:rsid w:val="006A0157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30C9A"/>
    <w:rsid w:val="00986C93"/>
    <w:rsid w:val="009E65ED"/>
    <w:rsid w:val="00A06CF2"/>
    <w:rsid w:val="00A97865"/>
    <w:rsid w:val="00AE6AE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B7351-CA14-4B75-997F-199FEF52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2021-11-22T19:52:00Z</dcterms:created>
  <dcterms:modified xsi:type="dcterms:W3CDTF">2021-11-22T19:52:00Z</dcterms:modified>
</cp:coreProperties>
</file>