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057" w:rsidP="003D0057" w14:paraId="7C6D87AE" w14:textId="77777777">
      <w:pPr>
        <w:rPr>
          <w:rFonts w:asciiTheme="majorHAnsi" w:hAnsiTheme="majorHAnsi" w:cs="Arial"/>
          <w:b/>
          <w:sz w:val="28"/>
          <w:szCs w:val="28"/>
          <w:lang w:eastAsia="pt-BR"/>
        </w:rPr>
      </w:pPr>
      <w:permStart w:id="0" w:edGrp="everyone"/>
    </w:p>
    <w:p w:rsidR="003C2FDB" w:rsidRPr="00FC3586" w:rsidP="003D0057" w14:paraId="1D32CEBA" w14:textId="02F14194">
      <w:pPr>
        <w:rPr>
          <w:rFonts w:asciiTheme="majorHAnsi" w:hAnsiTheme="majorHAnsi" w:cs="Arial"/>
          <w:b/>
          <w:sz w:val="28"/>
          <w:szCs w:val="28"/>
          <w:lang w:eastAsia="pt-BR"/>
        </w:rPr>
      </w:pPr>
      <w:r w:rsidRPr="00FC3586">
        <w:rPr>
          <w:rFonts w:asciiTheme="majorHAnsi" w:hAnsiTheme="majorHAnsi" w:cs="Arial"/>
          <w:b/>
          <w:sz w:val="28"/>
          <w:szCs w:val="28"/>
          <w:lang w:eastAsia="pt-BR"/>
        </w:rPr>
        <w:t>EXMO SR. PRESIDENTE DA CÂMARA MUNICIPAL DE SUMARÉ</w:t>
      </w:r>
    </w:p>
    <w:p w:rsidR="003C2FDB" w:rsidRPr="00FC3586" w:rsidP="003C2FDB" w14:paraId="41316FF1" w14:textId="77777777">
      <w:pPr>
        <w:jc w:val="center"/>
        <w:rPr>
          <w:rFonts w:asciiTheme="majorHAnsi" w:hAnsiTheme="majorHAnsi" w:cs="Arial"/>
          <w:b/>
          <w:sz w:val="24"/>
          <w:szCs w:val="24"/>
          <w:lang w:eastAsia="pt-BR"/>
        </w:rPr>
      </w:pPr>
    </w:p>
    <w:p w:rsidR="003C2FDB" w:rsidRPr="00CD0319" w:rsidP="00134369" w14:paraId="3704202C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C2FDB" w:rsidP="003C2FDB" w14:paraId="2830F425" w14:textId="56513E6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</w:t>
      </w:r>
      <w:r w:rsidR="00ED3EC1">
        <w:rPr>
          <w:rFonts w:asciiTheme="minorHAnsi" w:hAnsiTheme="minorHAnsi" w:cstheme="minorHAnsi"/>
          <w:bCs/>
        </w:rPr>
        <w:t xml:space="preserve">presente </w:t>
      </w:r>
      <w:r>
        <w:rPr>
          <w:rFonts w:asciiTheme="minorHAnsi" w:hAnsiTheme="minorHAnsi" w:cstheme="minorHAnsi"/>
          <w:bCs/>
        </w:rPr>
        <w:t>indicação consiste em solicitar a i</w:t>
      </w:r>
      <w:r w:rsidRPr="00CB5591">
        <w:rPr>
          <w:rFonts w:asciiTheme="minorHAnsi" w:hAnsiTheme="minorHAnsi" w:cstheme="minorHAnsi"/>
          <w:bCs/>
        </w:rPr>
        <w:t xml:space="preserve">nstalação de placas </w:t>
      </w:r>
      <w:r>
        <w:rPr>
          <w:rFonts w:asciiTheme="minorHAnsi" w:hAnsiTheme="minorHAnsi" w:cstheme="minorHAnsi"/>
          <w:bCs/>
        </w:rPr>
        <w:t xml:space="preserve">de identificação das </w:t>
      </w:r>
      <w:r w:rsidRPr="00CB5591">
        <w:rPr>
          <w:rFonts w:asciiTheme="minorHAnsi" w:hAnsiTheme="minorHAnsi" w:cstheme="minorHAnsi"/>
          <w:bCs/>
        </w:rPr>
        <w:t>nomenclatura</w:t>
      </w:r>
      <w:r>
        <w:rPr>
          <w:rFonts w:asciiTheme="minorHAnsi" w:hAnsiTheme="minorHAnsi" w:cstheme="minorHAnsi"/>
          <w:bCs/>
        </w:rPr>
        <w:t>s</w:t>
      </w:r>
      <w:r w:rsidRPr="00CB5591">
        <w:rPr>
          <w:rFonts w:asciiTheme="minorHAnsi" w:hAnsiTheme="minorHAnsi" w:cstheme="minorHAnsi"/>
          <w:bCs/>
        </w:rPr>
        <w:t xml:space="preserve"> das vias</w:t>
      </w:r>
      <w:r>
        <w:rPr>
          <w:rFonts w:asciiTheme="minorHAnsi" w:hAnsiTheme="minorHAnsi" w:cstheme="minorHAnsi"/>
          <w:bCs/>
        </w:rPr>
        <w:t xml:space="preserve"> no bairro Jardim Primavera. </w:t>
      </w:r>
    </w:p>
    <w:p w:rsidR="003C2FDB" w:rsidP="003C2FDB" w14:paraId="7912FE0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solicitação se fundamenta na reivindicação de vários munícipes da localidade, tendo em vista a ausência de placas identificação </w:t>
      </w:r>
      <w:r w:rsidRPr="00CB5591">
        <w:rPr>
          <w:rFonts w:asciiTheme="minorHAnsi" w:hAnsiTheme="minorHAnsi" w:cstheme="minorHAnsi"/>
          <w:bCs/>
        </w:rPr>
        <w:t>de ruas e avenidas</w:t>
      </w:r>
      <w:r>
        <w:rPr>
          <w:rFonts w:asciiTheme="minorHAnsi" w:hAnsiTheme="minorHAnsi" w:cstheme="minorHAnsi"/>
          <w:bCs/>
        </w:rPr>
        <w:t xml:space="preserve"> no bairro.</w:t>
      </w:r>
    </w:p>
    <w:p w:rsidR="003C2FDB" w:rsidP="003C2FDB" w14:paraId="68A8B43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B5591">
        <w:rPr>
          <w:rFonts w:asciiTheme="minorHAnsi" w:hAnsiTheme="minorHAnsi" w:cstheme="minorHAnsi"/>
          <w:bCs/>
        </w:rPr>
        <w:t xml:space="preserve">O endereço devidamente indicado nas esquinas </w:t>
      </w:r>
      <w:r>
        <w:rPr>
          <w:rFonts w:asciiTheme="minorHAnsi" w:hAnsiTheme="minorHAnsi" w:cstheme="minorHAnsi"/>
          <w:bCs/>
        </w:rPr>
        <w:t xml:space="preserve">é de grande importância, trazendo </w:t>
      </w:r>
      <w:r w:rsidRPr="00CB5591">
        <w:rPr>
          <w:rFonts w:asciiTheme="minorHAnsi" w:hAnsiTheme="minorHAnsi" w:cstheme="minorHAnsi"/>
          <w:bCs/>
        </w:rPr>
        <w:t xml:space="preserve">significado aos moradores, </w:t>
      </w:r>
      <w:r>
        <w:rPr>
          <w:rFonts w:asciiTheme="minorHAnsi" w:hAnsiTheme="minorHAnsi" w:cstheme="minorHAnsi"/>
          <w:bCs/>
        </w:rPr>
        <w:t xml:space="preserve">e reduzindo suas </w:t>
      </w:r>
      <w:r w:rsidRPr="00CB5591">
        <w:rPr>
          <w:rFonts w:asciiTheme="minorHAnsi" w:hAnsiTheme="minorHAnsi" w:cstheme="minorHAnsi"/>
          <w:bCs/>
        </w:rPr>
        <w:t>dificuldades em receber correspondências e outros serviços.</w:t>
      </w:r>
      <w:r>
        <w:rPr>
          <w:rFonts w:asciiTheme="minorHAnsi" w:hAnsiTheme="minorHAnsi" w:cstheme="minorHAnsi"/>
          <w:bCs/>
        </w:rPr>
        <w:t xml:space="preserve"> </w:t>
      </w:r>
      <w:r w:rsidRPr="00CB5591">
        <w:rPr>
          <w:rFonts w:asciiTheme="minorHAnsi" w:hAnsiTheme="minorHAnsi" w:cstheme="minorHAnsi"/>
          <w:bCs/>
        </w:rPr>
        <w:t>A identificação de ruas e avenidas também facilita o trabalho de entregadores</w:t>
      </w:r>
      <w:r>
        <w:rPr>
          <w:rFonts w:asciiTheme="minorHAnsi" w:hAnsiTheme="minorHAnsi" w:cstheme="minorHAnsi"/>
          <w:bCs/>
        </w:rPr>
        <w:t xml:space="preserve"> e</w:t>
      </w:r>
      <w:r w:rsidRPr="00CB5591">
        <w:rPr>
          <w:rFonts w:asciiTheme="minorHAnsi" w:hAnsiTheme="minorHAnsi" w:cstheme="minorHAnsi"/>
          <w:bCs/>
        </w:rPr>
        <w:t xml:space="preserve"> motoristas</w:t>
      </w:r>
      <w:r>
        <w:rPr>
          <w:rFonts w:asciiTheme="minorHAnsi" w:hAnsiTheme="minorHAnsi" w:cstheme="minorHAnsi"/>
          <w:bCs/>
        </w:rPr>
        <w:t>, bem como a</w:t>
      </w:r>
      <w:r w:rsidRPr="00CB5591">
        <w:rPr>
          <w:rFonts w:asciiTheme="minorHAnsi" w:hAnsiTheme="minorHAnsi" w:cstheme="minorHAnsi"/>
          <w:bCs/>
        </w:rPr>
        <w:t xml:space="preserve"> atualização de aplicativos de mobilidade,</w:t>
      </w:r>
      <w:r>
        <w:rPr>
          <w:rFonts w:asciiTheme="minorHAnsi" w:hAnsiTheme="minorHAnsi" w:cstheme="minorHAnsi"/>
          <w:bCs/>
        </w:rPr>
        <w:t xml:space="preserve"> </w:t>
      </w:r>
      <w:r w:rsidRPr="00CB5591">
        <w:rPr>
          <w:rFonts w:asciiTheme="minorHAnsi" w:hAnsiTheme="minorHAnsi" w:cstheme="minorHAnsi"/>
          <w:bCs/>
        </w:rPr>
        <w:t xml:space="preserve">disponíveis </w:t>
      </w:r>
      <w:r>
        <w:rPr>
          <w:rFonts w:asciiTheme="minorHAnsi" w:hAnsiTheme="minorHAnsi" w:cstheme="minorHAnsi"/>
          <w:bCs/>
        </w:rPr>
        <w:t>nos aparelhos</w:t>
      </w:r>
      <w:r w:rsidRPr="00CB5591">
        <w:rPr>
          <w:rFonts w:asciiTheme="minorHAnsi" w:hAnsiTheme="minorHAnsi" w:cstheme="minorHAnsi"/>
          <w:bCs/>
        </w:rPr>
        <w:t xml:space="preserve"> celulares</w:t>
      </w:r>
      <w:r>
        <w:rPr>
          <w:rFonts w:asciiTheme="minorHAnsi" w:hAnsiTheme="minorHAnsi" w:cstheme="minorHAnsi"/>
          <w:bCs/>
        </w:rPr>
        <w:t>.</w:t>
      </w:r>
    </w:p>
    <w:p w:rsidR="003C2FDB" w:rsidP="003C2FDB" w14:paraId="2B16F2CF" w14:textId="2365A52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3563B">
        <w:rPr>
          <w:rFonts w:asciiTheme="minorHAnsi" w:hAnsiTheme="minorHAnsi" w:cstheme="minorHAnsi"/>
          <w:bCs/>
        </w:rPr>
        <w:t>Certo do atendimento de minha solicitação, renovo</w:t>
      </w:r>
      <w:r>
        <w:rPr>
          <w:rFonts w:asciiTheme="minorHAnsi" w:hAnsiTheme="minorHAnsi" w:cstheme="minorHAnsi"/>
          <w:bCs/>
        </w:rPr>
        <w:t>,</w:t>
      </w:r>
      <w:r w:rsidRPr="0013563B">
        <w:rPr>
          <w:rFonts w:asciiTheme="minorHAnsi" w:hAnsiTheme="minorHAnsi" w:cstheme="minorHAnsi"/>
          <w:bCs/>
        </w:rPr>
        <w:t xml:space="preserve"> através deste, meus votos de mais elevada estima e consideração. </w:t>
      </w:r>
    </w:p>
    <w:p w:rsidR="003C2FDB" w:rsidP="003C2FDB" w14:paraId="0D7E1188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C2FDB" w:rsidRPr="00FC3586" w:rsidP="003C2FDB" w14:paraId="78271081" w14:textId="225474C3">
      <w:pPr>
        <w:tabs>
          <w:tab w:val="left" w:pos="2127"/>
        </w:tabs>
        <w:jc w:val="center"/>
        <w:rPr>
          <w:rFonts w:asciiTheme="majorHAnsi" w:hAnsiTheme="majorHAnsi" w:cs="Arial"/>
          <w:sz w:val="24"/>
          <w:szCs w:val="24"/>
          <w:lang w:eastAsia="pt-BR"/>
        </w:rPr>
      </w:pPr>
      <w:r w:rsidRPr="00FC3586">
        <w:rPr>
          <w:rFonts w:asciiTheme="majorHAnsi" w:hAnsiTheme="majorHAnsi" w:cs="Arial"/>
          <w:sz w:val="24"/>
          <w:szCs w:val="24"/>
          <w:lang w:eastAsia="pt-BR"/>
        </w:rPr>
        <w:t xml:space="preserve">Sala de sessões, </w:t>
      </w:r>
      <w:r w:rsidR="00AC14C3">
        <w:rPr>
          <w:rFonts w:asciiTheme="majorHAnsi" w:hAnsiTheme="majorHAnsi" w:cs="Arial"/>
          <w:sz w:val="24"/>
          <w:szCs w:val="24"/>
          <w:lang w:eastAsia="pt-BR"/>
        </w:rPr>
        <w:t>23</w:t>
      </w:r>
      <w:r w:rsidRPr="00FC3586">
        <w:rPr>
          <w:rFonts w:asciiTheme="majorHAnsi" w:hAnsiTheme="majorHAnsi" w:cs="Arial"/>
          <w:sz w:val="24"/>
          <w:szCs w:val="24"/>
          <w:lang w:eastAsia="pt-BR"/>
        </w:rPr>
        <w:t xml:space="preserve"> de novembro de 2021.</w:t>
      </w:r>
    </w:p>
    <w:p w:rsidR="003C2FDB" w:rsidRPr="00FC3586" w:rsidP="003C2FDB" w14:paraId="0DB118A2" w14:textId="77777777">
      <w:pPr>
        <w:jc w:val="center"/>
        <w:rPr>
          <w:rFonts w:asciiTheme="majorHAnsi" w:hAnsiTheme="majorHAnsi" w:cs="Arial"/>
          <w:color w:val="333333"/>
          <w:sz w:val="24"/>
          <w:szCs w:val="24"/>
          <w:lang w:eastAsia="pt-BR"/>
        </w:rPr>
      </w:pPr>
    </w:p>
    <w:p w:rsidR="000279E6" w:rsidRPr="00FC3586" w:rsidP="000279E6" w14:paraId="61410181" w14:textId="77777777">
      <w:pPr>
        <w:spacing w:after="240" w:line="360" w:lineRule="auto"/>
        <w:jc w:val="both"/>
        <w:rPr>
          <w:rFonts w:eastAsia="Calibri" w:asciiTheme="majorHAnsi" w:hAnsiTheme="majorHAnsi" w:cstheme="minorHAnsi"/>
          <w:sz w:val="24"/>
          <w:szCs w:val="24"/>
        </w:rPr>
      </w:pPr>
    </w:p>
    <w:p w:rsidR="000279E6" w:rsidRPr="00FC3586" w:rsidP="000279E6" w14:paraId="15E39FD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</w:pPr>
      <w:r w:rsidRPr="00FC3586"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RPr="00FC3586" w:rsidP="000279E6" w14:paraId="5878874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</w:pPr>
      <w:r w:rsidRPr="00FC3586"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279E6" w:rsidRPr="00FC3586" w:rsidP="000279E6" w14:paraId="22EA65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</w:pPr>
      <w:r w:rsidRPr="00FC3586">
        <w:rPr>
          <w:rFonts w:eastAsia="Calibri" w:asciiTheme="majorHAnsi" w:hAnsiTheme="majorHAns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279E6" w:rsidRPr="00FC3586" w:rsidP="000279E6" w14:paraId="154FDCAA" w14:textId="77777777">
      <w:pPr>
        <w:shd w:val="clear" w:color="auto" w:fill="FFFFFF"/>
        <w:spacing w:after="0" w:line="276" w:lineRule="auto"/>
        <w:rPr>
          <w:rFonts w:eastAsia="Times New Roman" w:asciiTheme="majorHAnsi" w:hAnsiTheme="majorHAnsi" w:cs="Arial"/>
          <w:b/>
          <w:color w:val="222222"/>
          <w:sz w:val="24"/>
          <w:szCs w:val="24"/>
          <w:lang w:eastAsia="pt-BR"/>
        </w:rPr>
      </w:pPr>
    </w:p>
    <w:permEnd w:id="0"/>
    <w:p w:rsidR="00FA21A8" w:rsidRPr="00FC3586" w:rsidP="00134369" w14:paraId="7DCB7509" w14:textId="77777777">
      <w:pPr>
        <w:spacing w:after="240" w:line="360" w:lineRule="auto"/>
        <w:jc w:val="both"/>
        <w:rPr>
          <w:rFonts w:eastAsia="Calibri" w:asciiTheme="majorHAnsi" w:hAnsiTheme="majorHAnsi" w:cstheme="minorHAnsi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E6"/>
    <w:rsid w:val="00087956"/>
    <w:rsid w:val="000909D7"/>
    <w:rsid w:val="000A37B0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3563B"/>
    <w:rsid w:val="0015657E"/>
    <w:rsid w:val="00156CF8"/>
    <w:rsid w:val="00176242"/>
    <w:rsid w:val="002009CA"/>
    <w:rsid w:val="00270A04"/>
    <w:rsid w:val="00276CFF"/>
    <w:rsid w:val="00292DAE"/>
    <w:rsid w:val="002A3F37"/>
    <w:rsid w:val="002A7707"/>
    <w:rsid w:val="002D1462"/>
    <w:rsid w:val="002D6123"/>
    <w:rsid w:val="00341BDE"/>
    <w:rsid w:val="00350A3C"/>
    <w:rsid w:val="00357C69"/>
    <w:rsid w:val="00361E85"/>
    <w:rsid w:val="003879A2"/>
    <w:rsid w:val="003C2FDB"/>
    <w:rsid w:val="003D0057"/>
    <w:rsid w:val="003D3BCB"/>
    <w:rsid w:val="004563CE"/>
    <w:rsid w:val="00460A32"/>
    <w:rsid w:val="00493518"/>
    <w:rsid w:val="0049493E"/>
    <w:rsid w:val="004B2CC9"/>
    <w:rsid w:val="0051286F"/>
    <w:rsid w:val="00543FC0"/>
    <w:rsid w:val="005E0D32"/>
    <w:rsid w:val="00626437"/>
    <w:rsid w:val="00632FA0"/>
    <w:rsid w:val="00643C90"/>
    <w:rsid w:val="0064526E"/>
    <w:rsid w:val="0064605F"/>
    <w:rsid w:val="006C41A4"/>
    <w:rsid w:val="006D1E9A"/>
    <w:rsid w:val="00781FEE"/>
    <w:rsid w:val="00822396"/>
    <w:rsid w:val="0084766B"/>
    <w:rsid w:val="0089021B"/>
    <w:rsid w:val="008B34BC"/>
    <w:rsid w:val="008E7031"/>
    <w:rsid w:val="00916B8E"/>
    <w:rsid w:val="00933AC8"/>
    <w:rsid w:val="00947055"/>
    <w:rsid w:val="0098585A"/>
    <w:rsid w:val="009A512A"/>
    <w:rsid w:val="009B781F"/>
    <w:rsid w:val="009D1A94"/>
    <w:rsid w:val="00A060F5"/>
    <w:rsid w:val="00A06CF2"/>
    <w:rsid w:val="00A34FE3"/>
    <w:rsid w:val="00A5029C"/>
    <w:rsid w:val="00A534D3"/>
    <w:rsid w:val="00A5640E"/>
    <w:rsid w:val="00A86B82"/>
    <w:rsid w:val="00A9226D"/>
    <w:rsid w:val="00AC14C3"/>
    <w:rsid w:val="00AD2284"/>
    <w:rsid w:val="00AE188C"/>
    <w:rsid w:val="00B4559C"/>
    <w:rsid w:val="00C00C1E"/>
    <w:rsid w:val="00C03A71"/>
    <w:rsid w:val="00C36776"/>
    <w:rsid w:val="00C521D6"/>
    <w:rsid w:val="00C64778"/>
    <w:rsid w:val="00C82385"/>
    <w:rsid w:val="00C93223"/>
    <w:rsid w:val="00CB471D"/>
    <w:rsid w:val="00CB5591"/>
    <w:rsid w:val="00CC3FE1"/>
    <w:rsid w:val="00CD0319"/>
    <w:rsid w:val="00CD6B58"/>
    <w:rsid w:val="00CF401E"/>
    <w:rsid w:val="00DB55D7"/>
    <w:rsid w:val="00DE004B"/>
    <w:rsid w:val="00DE6193"/>
    <w:rsid w:val="00E22BB7"/>
    <w:rsid w:val="00E32EE9"/>
    <w:rsid w:val="00E41890"/>
    <w:rsid w:val="00E8734F"/>
    <w:rsid w:val="00EB6EB9"/>
    <w:rsid w:val="00ED3EC1"/>
    <w:rsid w:val="00F16DB7"/>
    <w:rsid w:val="00F95196"/>
    <w:rsid w:val="00FA21A8"/>
    <w:rsid w:val="00FC358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A0695-A7CD-44E8-9B3F-8A53AC2BB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2021-11-17T19:24:00Z</dcterms:created>
  <dcterms:modified xsi:type="dcterms:W3CDTF">2021-11-23T11:44:00Z</dcterms:modified>
</cp:coreProperties>
</file>