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04BF0BF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B17D3C">
        <w:rPr>
          <w:rFonts w:ascii="Times New Roman" w:hAnsi="Times New Roman" w:cs="Times New Roman"/>
          <w:sz w:val="28"/>
          <w:szCs w:val="28"/>
        </w:rPr>
        <w:t>Senhorinha Constância Soares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B17D3C">
        <w:rPr>
          <w:rFonts w:ascii="Times New Roman" w:hAnsi="Times New Roman" w:cs="Times New Roman"/>
          <w:sz w:val="28"/>
          <w:szCs w:val="28"/>
        </w:rPr>
        <w:t>105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B17D3C">
        <w:rPr>
          <w:rFonts w:ascii="Times New Roman" w:hAnsi="Times New Roman" w:cs="Times New Roman"/>
          <w:sz w:val="28"/>
          <w:szCs w:val="28"/>
        </w:rPr>
        <w:t>Pq</w:t>
      </w:r>
      <w:r w:rsidR="00B17D3C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77BFC4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583305" w:rsidR="002228E5">
        <w:rPr>
          <w:rFonts w:ascii="Times New Roman" w:hAnsi="Times New Roman" w:cs="Times New Roman"/>
          <w:sz w:val="28"/>
          <w:szCs w:val="28"/>
        </w:rPr>
        <w:t>ão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B17D3C">
        <w:rPr>
          <w:rFonts w:ascii="Times New Roman" w:hAnsi="Times New Roman" w:cs="Times New Roman"/>
          <w:sz w:val="28"/>
          <w:szCs w:val="28"/>
        </w:rPr>
        <w:t>156: 13005</w:t>
      </w:r>
      <w:bookmarkStart w:id="1" w:name="_GoBack"/>
      <w:bookmarkEnd w:id="1"/>
      <w:r w:rsidRPr="00583305" w:rsidR="00C96D73">
        <w:rPr>
          <w:rFonts w:ascii="Times New Roman" w:hAnsi="Times New Roman" w:cs="Times New Roman"/>
          <w:sz w:val="28"/>
          <w:szCs w:val="28"/>
        </w:rPr>
        <w:t>/21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958"/>
    <w:rsid w:val="00A06CF2"/>
    <w:rsid w:val="00A27229"/>
    <w:rsid w:val="00A30AE8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1490-BA99-4E20-9060-EC748757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2021-11-18T12:07:00Z</dcterms:created>
  <dcterms:modified xsi:type="dcterms:W3CDTF">2021-11-18T12:07:00Z</dcterms:modified>
</cp:coreProperties>
</file>