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65035" w:rsidP="00760FA5" w14:paraId="5899E640" w14:textId="0992D12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7303EA">
        <w:rPr>
          <w:rFonts w:ascii="Arial" w:hAnsi="Arial" w:cs="Arial"/>
          <w:b/>
          <w:sz w:val="22"/>
        </w:rPr>
        <w:t xml:space="preserve">troca de lâmpada queimada próximo ao número 994, </w:t>
      </w:r>
      <w:r w:rsidR="007754EA">
        <w:rPr>
          <w:rFonts w:ascii="Arial" w:hAnsi="Arial" w:cs="Arial"/>
          <w:b/>
          <w:sz w:val="22"/>
        </w:rPr>
        <w:t>Rua</w:t>
      </w:r>
      <w:r w:rsidR="007303EA">
        <w:rPr>
          <w:rFonts w:ascii="Arial" w:hAnsi="Arial" w:cs="Arial"/>
          <w:b/>
          <w:sz w:val="22"/>
        </w:rPr>
        <w:t xml:space="preserve"> </w:t>
      </w:r>
      <w:r w:rsidRPr="007303EA" w:rsidR="007303EA">
        <w:rPr>
          <w:rFonts w:ascii="Arial" w:hAnsi="Arial" w:cs="Arial"/>
          <w:b/>
          <w:sz w:val="22"/>
        </w:rPr>
        <w:t xml:space="preserve">Regina </w:t>
      </w:r>
      <w:r w:rsidRPr="007303EA" w:rsidR="007303EA">
        <w:rPr>
          <w:rFonts w:ascii="Arial" w:hAnsi="Arial" w:cs="Arial"/>
          <w:b/>
          <w:sz w:val="22"/>
        </w:rPr>
        <w:t>Consulin</w:t>
      </w:r>
      <w:r w:rsidRPr="007303EA" w:rsidR="007303EA">
        <w:rPr>
          <w:rFonts w:ascii="Arial" w:hAnsi="Arial" w:cs="Arial"/>
          <w:b/>
          <w:sz w:val="22"/>
        </w:rPr>
        <w:t xml:space="preserve"> </w:t>
      </w:r>
      <w:r w:rsidRPr="007303EA" w:rsidR="007303EA">
        <w:rPr>
          <w:rFonts w:ascii="Arial" w:hAnsi="Arial" w:cs="Arial"/>
          <w:b/>
          <w:sz w:val="22"/>
        </w:rPr>
        <w:t>Escalhão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>localizada na</w:t>
      </w:r>
      <w:r>
        <w:rPr>
          <w:rFonts w:ascii="Arial" w:hAnsi="Arial" w:cs="Arial"/>
          <w:b/>
          <w:sz w:val="22"/>
        </w:rPr>
        <w:t xml:space="preserve"> </w:t>
      </w:r>
      <w:r w:rsidRPr="00365035">
        <w:rPr>
          <w:rFonts w:ascii="Arial" w:hAnsi="Arial" w:cs="Arial"/>
          <w:b/>
          <w:sz w:val="22"/>
        </w:rPr>
        <w:t xml:space="preserve">Rua </w:t>
      </w:r>
      <w:r w:rsidRPr="00365035">
        <w:rPr>
          <w:rFonts w:ascii="Arial" w:hAnsi="Arial" w:cs="Arial"/>
          <w:b/>
          <w:sz w:val="22"/>
        </w:rPr>
        <w:t>Antonio</w:t>
      </w:r>
      <w:r w:rsidRPr="00365035">
        <w:rPr>
          <w:rFonts w:ascii="Arial" w:hAnsi="Arial" w:cs="Arial"/>
          <w:b/>
          <w:sz w:val="22"/>
        </w:rPr>
        <w:t xml:space="preserve"> Gomes, no Jardim Maria </w:t>
      </w:r>
      <w:r w:rsidRPr="00365035">
        <w:rPr>
          <w:rFonts w:ascii="Arial" w:hAnsi="Arial" w:cs="Arial"/>
          <w:b/>
          <w:sz w:val="22"/>
        </w:rPr>
        <w:t>Antonia</w:t>
      </w:r>
      <w:bookmarkEnd w:id="1"/>
      <w:r w:rsidRPr="003650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754EA" w:rsidRPr="007754EA" w:rsidP="00760FA5" w14:paraId="6BF86C52" w14:textId="1EDFE97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7754EA">
        <w:rPr>
          <w:rFonts w:ascii="Arial" w:hAnsi="Arial" w:cs="Arial"/>
          <w:sz w:val="22"/>
        </w:rPr>
        <w:t xml:space="preserve">O pedido se faz necessário devido </w:t>
      </w:r>
      <w:r w:rsidRPr="007754EA">
        <w:rPr>
          <w:rFonts w:ascii="Arial" w:hAnsi="Arial" w:cs="Arial"/>
          <w:sz w:val="22"/>
        </w:rPr>
        <w:t>a</w:t>
      </w:r>
      <w:r w:rsidRPr="007754EA">
        <w:rPr>
          <w:rFonts w:ascii="Arial" w:hAnsi="Arial" w:cs="Arial"/>
          <w:sz w:val="22"/>
        </w:rPr>
        <w:t xml:space="preserve"> referida rua estar muito escuro em períodos noturnos, oferecendo, assim, riscos para a segurança de moradores e pedestres que a frequentam.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17B0D3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16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73825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6775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03EA"/>
    <w:rsid w:val="00733344"/>
    <w:rsid w:val="00760FA5"/>
    <w:rsid w:val="007754EA"/>
    <w:rsid w:val="00776641"/>
    <w:rsid w:val="0078179D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39E38-1BCB-4161-9CAD-A7FABAFF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2021-11-16T13:31:00Z</dcterms:created>
  <dcterms:modified xsi:type="dcterms:W3CDTF">2021-11-16T13:31:00Z</dcterms:modified>
</cp:coreProperties>
</file>