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7DD319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D05">
        <w:rPr>
          <w:rFonts w:ascii="Arial" w:hAnsi="Arial" w:cs="Arial"/>
          <w:b/>
          <w:sz w:val="24"/>
          <w:szCs w:val="24"/>
          <w:u w:val="single"/>
        </w:rPr>
        <w:t>Maximiano Rita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56CE">
        <w:rPr>
          <w:rFonts w:ascii="Arial" w:hAnsi="Arial" w:cs="Arial"/>
          <w:b/>
          <w:sz w:val="24"/>
          <w:szCs w:val="24"/>
          <w:u w:val="single"/>
        </w:rPr>
        <w:t>Antônio Carlos dos S</w:t>
      </w:r>
      <w:bookmarkStart w:id="1" w:name="_GoBack"/>
      <w:bookmarkEnd w:id="1"/>
      <w:r w:rsidR="005256CE">
        <w:rPr>
          <w:rFonts w:ascii="Arial" w:hAnsi="Arial" w:cs="Arial"/>
          <w:b/>
          <w:sz w:val="24"/>
          <w:szCs w:val="24"/>
          <w:u w:val="single"/>
        </w:rPr>
        <w:t>antos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4384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256CE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5DA8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2DD7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0DC4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B1CDA-151A-4AAB-B68C-55154EA9A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2021-11-22T14:45:00Z</dcterms:created>
  <dcterms:modified xsi:type="dcterms:W3CDTF">2021-11-22T14:45:00Z</dcterms:modified>
</cp:coreProperties>
</file>