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115D7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3060">
        <w:rPr>
          <w:rFonts w:ascii="Arial" w:hAnsi="Arial" w:cs="Arial"/>
          <w:b/>
          <w:sz w:val="24"/>
          <w:szCs w:val="24"/>
          <w:u w:val="single"/>
        </w:rPr>
        <w:t>Zuleika</w:t>
      </w:r>
      <w:r w:rsidR="00983060">
        <w:rPr>
          <w:rFonts w:ascii="Arial" w:hAnsi="Arial" w:cs="Arial"/>
          <w:b/>
          <w:sz w:val="24"/>
          <w:szCs w:val="24"/>
          <w:u w:val="single"/>
        </w:rPr>
        <w:t xml:space="preserve"> Rodrigues da Silva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80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EF90B-3B79-438B-914D-3F70895E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2021-11-22T14:12:00Z</dcterms:created>
  <dcterms:modified xsi:type="dcterms:W3CDTF">2021-11-22T14:12:00Z</dcterms:modified>
</cp:coreProperties>
</file>