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5EE0445C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manutenção da pintura do redutor de velocidade localizado na </w:t>
      </w:r>
      <w:r w:rsidR="00DF79A3">
        <w:rPr>
          <w:rFonts w:ascii="Arial" w:hAnsi="Arial" w:cs="Arial"/>
          <w:b/>
          <w:sz w:val="24"/>
          <w:szCs w:val="24"/>
          <w:u w:val="single"/>
        </w:rPr>
        <w:t xml:space="preserve">Av. Sylvio </w:t>
      </w:r>
      <w:r w:rsidR="00DF79A3">
        <w:rPr>
          <w:rFonts w:ascii="Arial" w:hAnsi="Arial" w:cs="Arial"/>
          <w:b/>
          <w:sz w:val="24"/>
          <w:szCs w:val="24"/>
          <w:u w:val="single"/>
        </w:rPr>
        <w:t>Vedovatto</w:t>
      </w:r>
      <w:r w:rsidR="006A6EB4">
        <w:rPr>
          <w:rFonts w:ascii="Arial" w:hAnsi="Arial" w:cs="Arial"/>
          <w:b/>
          <w:sz w:val="24"/>
          <w:szCs w:val="24"/>
          <w:u w:val="single"/>
        </w:rPr>
        <w:t>, próximo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ao número </w:t>
      </w:r>
      <w:r w:rsidR="003445D5">
        <w:rPr>
          <w:rFonts w:ascii="Arial" w:hAnsi="Arial" w:cs="Arial"/>
          <w:b/>
          <w:sz w:val="24"/>
          <w:szCs w:val="24"/>
          <w:u w:val="single"/>
        </w:rPr>
        <w:t>212</w:t>
      </w:r>
      <w:bookmarkStart w:id="1" w:name="_GoBack"/>
      <w:bookmarkEnd w:id="1"/>
      <w:r w:rsidRPr="008559BC">
        <w:rPr>
          <w:rFonts w:ascii="Arial" w:hAnsi="Arial" w:cs="Arial"/>
          <w:b/>
          <w:sz w:val="24"/>
          <w:szCs w:val="24"/>
          <w:u w:val="single"/>
        </w:rPr>
        <w:t xml:space="preserve">, no bairro Jardim </w:t>
      </w:r>
      <w:r w:rsidR="00DF79A3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Pr="008559B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2EB9E6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D4327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6D4327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58841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712F0"/>
    <w:rsid w:val="00095952"/>
    <w:rsid w:val="000D2BDC"/>
    <w:rsid w:val="00104AAA"/>
    <w:rsid w:val="0014042A"/>
    <w:rsid w:val="0015657E"/>
    <w:rsid w:val="00156CF8"/>
    <w:rsid w:val="001D76EA"/>
    <w:rsid w:val="003445D5"/>
    <w:rsid w:val="003C3B76"/>
    <w:rsid w:val="003F7186"/>
    <w:rsid w:val="00460A32"/>
    <w:rsid w:val="004A6A59"/>
    <w:rsid w:val="004B2CC9"/>
    <w:rsid w:val="004B3A4B"/>
    <w:rsid w:val="004B55F7"/>
    <w:rsid w:val="004E123E"/>
    <w:rsid w:val="0051286F"/>
    <w:rsid w:val="00626437"/>
    <w:rsid w:val="00632FA0"/>
    <w:rsid w:val="0065767A"/>
    <w:rsid w:val="006651D9"/>
    <w:rsid w:val="006A6EB4"/>
    <w:rsid w:val="006C41A4"/>
    <w:rsid w:val="006D1E9A"/>
    <w:rsid w:val="006D4327"/>
    <w:rsid w:val="006E0D6D"/>
    <w:rsid w:val="007215A1"/>
    <w:rsid w:val="00755E6A"/>
    <w:rsid w:val="007A0AF0"/>
    <w:rsid w:val="00815BA3"/>
    <w:rsid w:val="00822396"/>
    <w:rsid w:val="008559BC"/>
    <w:rsid w:val="00857A23"/>
    <w:rsid w:val="00893D51"/>
    <w:rsid w:val="008A2765"/>
    <w:rsid w:val="00941317"/>
    <w:rsid w:val="0095333B"/>
    <w:rsid w:val="00985355"/>
    <w:rsid w:val="009E4320"/>
    <w:rsid w:val="00A06CF2"/>
    <w:rsid w:val="00A12D5C"/>
    <w:rsid w:val="00A500D1"/>
    <w:rsid w:val="00AB629C"/>
    <w:rsid w:val="00AE562A"/>
    <w:rsid w:val="00AF6F82"/>
    <w:rsid w:val="00B00FBD"/>
    <w:rsid w:val="00B31EA9"/>
    <w:rsid w:val="00BB0BAB"/>
    <w:rsid w:val="00C00C1E"/>
    <w:rsid w:val="00C36776"/>
    <w:rsid w:val="00CD504C"/>
    <w:rsid w:val="00CD6B58"/>
    <w:rsid w:val="00CF401E"/>
    <w:rsid w:val="00D006B4"/>
    <w:rsid w:val="00D361C5"/>
    <w:rsid w:val="00D52039"/>
    <w:rsid w:val="00D62319"/>
    <w:rsid w:val="00DF79A3"/>
    <w:rsid w:val="00EB1138"/>
    <w:rsid w:val="00F06910"/>
    <w:rsid w:val="00F9029E"/>
    <w:rsid w:val="00FD6F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1A8505-7BDD-44DF-85B8-F99000B04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2021-11-22T12:51:00Z</dcterms:created>
  <dcterms:modified xsi:type="dcterms:W3CDTF">2021-11-22T12:51:00Z</dcterms:modified>
</cp:coreProperties>
</file>