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4615CF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manutenção da </w:t>
      </w:r>
      <w:r w:rsidR="003C7795">
        <w:rPr>
          <w:rFonts w:ascii="Arial" w:hAnsi="Arial" w:cs="Arial"/>
          <w:b/>
          <w:sz w:val="24"/>
          <w:szCs w:val="24"/>
          <w:u w:val="single"/>
        </w:rPr>
        <w:t>faixa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7795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795">
        <w:rPr>
          <w:rFonts w:ascii="Arial" w:hAnsi="Arial" w:cs="Arial"/>
          <w:b/>
          <w:sz w:val="24"/>
          <w:szCs w:val="24"/>
          <w:u w:val="single"/>
        </w:rPr>
        <w:t xml:space="preserve">Maria Bueno Moraes Líbano, próximo à esquina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C7795">
        <w:rPr>
          <w:rFonts w:ascii="Arial" w:hAnsi="Arial" w:cs="Arial"/>
          <w:b/>
          <w:sz w:val="24"/>
          <w:szCs w:val="24"/>
          <w:u w:val="single"/>
        </w:rPr>
        <w:t>de Paiva e Silva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3C7795">
        <w:rPr>
          <w:rFonts w:ascii="Arial" w:hAnsi="Arial" w:cs="Arial"/>
          <w:b/>
          <w:sz w:val="24"/>
          <w:szCs w:val="24"/>
          <w:u w:val="single"/>
        </w:rPr>
        <w:t xml:space="preserve"> no Jardim Nova Terra, CEP: 13179-002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352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C7795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4F137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064FD-FA07-4B19-9369-DC057890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2021-11-19T14:05:00Z</dcterms:created>
  <dcterms:modified xsi:type="dcterms:W3CDTF">2021-11-19T14:08:00Z</dcterms:modified>
</cp:coreProperties>
</file>