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4C6165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manutenção da </w:t>
      </w:r>
      <w:r w:rsidR="003C7795">
        <w:rPr>
          <w:rFonts w:ascii="Arial" w:hAnsi="Arial" w:cs="Arial"/>
          <w:b/>
          <w:sz w:val="24"/>
          <w:szCs w:val="24"/>
          <w:u w:val="single"/>
        </w:rPr>
        <w:t>faixa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7795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3655">
        <w:rPr>
          <w:rFonts w:ascii="Arial" w:hAnsi="Arial" w:cs="Arial"/>
          <w:b/>
          <w:sz w:val="24"/>
          <w:szCs w:val="24"/>
          <w:u w:val="single"/>
        </w:rPr>
        <w:t>Josina Flora de Jesus Silva</w:t>
      </w:r>
      <w:r w:rsidR="003C7795">
        <w:rPr>
          <w:rFonts w:ascii="Arial" w:hAnsi="Arial" w:cs="Arial"/>
          <w:b/>
          <w:sz w:val="24"/>
          <w:szCs w:val="24"/>
          <w:u w:val="single"/>
        </w:rPr>
        <w:t xml:space="preserve">, próximo </w:t>
      </w:r>
      <w:r w:rsidR="007F3655">
        <w:rPr>
          <w:rFonts w:ascii="Arial" w:hAnsi="Arial" w:cs="Arial"/>
          <w:b/>
          <w:sz w:val="24"/>
          <w:szCs w:val="24"/>
          <w:u w:val="single"/>
        </w:rPr>
        <w:t>ao cruzamento</w:t>
      </w:r>
      <w:r w:rsidR="003C779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3655">
        <w:rPr>
          <w:rFonts w:ascii="Arial" w:hAnsi="Arial" w:cs="Arial"/>
          <w:b/>
          <w:sz w:val="24"/>
          <w:szCs w:val="24"/>
          <w:u w:val="single"/>
        </w:rPr>
        <w:t>Valter Lourenço da Silva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7F3655">
        <w:rPr>
          <w:rFonts w:ascii="Arial" w:hAnsi="Arial" w:cs="Arial"/>
          <w:b/>
          <w:sz w:val="24"/>
          <w:szCs w:val="24"/>
          <w:u w:val="single"/>
        </w:rPr>
        <w:t xml:space="preserve"> no Jardim Nova Terra.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849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C7795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4F1379"/>
    <w:rsid w:val="00502BA4"/>
    <w:rsid w:val="0051286F"/>
    <w:rsid w:val="00532E5B"/>
    <w:rsid w:val="0053484A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3655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8C03C-3B52-47DD-A9D9-2BF44E3F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2021-11-19T14:11:00Z</dcterms:created>
  <dcterms:modified xsi:type="dcterms:W3CDTF">2021-11-19T14:45:00Z</dcterms:modified>
</cp:coreProperties>
</file>