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7F79B8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3047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2CDB">
        <w:rPr>
          <w:rFonts w:ascii="Arial" w:hAnsi="Arial" w:cs="Arial"/>
          <w:b/>
          <w:sz w:val="24"/>
          <w:szCs w:val="24"/>
          <w:u w:val="single"/>
        </w:rPr>
        <w:t>Angelo</w:t>
      </w:r>
      <w:r w:rsidR="00082C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82CDB">
        <w:rPr>
          <w:rFonts w:ascii="Arial" w:hAnsi="Arial" w:cs="Arial"/>
          <w:b/>
          <w:sz w:val="24"/>
          <w:szCs w:val="24"/>
          <w:u w:val="single"/>
        </w:rPr>
        <w:t>Ongaro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2CDB">
        <w:rPr>
          <w:rFonts w:ascii="Arial" w:hAnsi="Arial" w:cs="Arial"/>
          <w:b/>
          <w:sz w:val="24"/>
          <w:szCs w:val="24"/>
          <w:u w:val="single"/>
        </w:rPr>
        <w:t>Arlete Maria de Marchi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3047D">
        <w:rPr>
          <w:rFonts w:ascii="Arial" w:hAnsi="Arial" w:cs="Arial"/>
          <w:b/>
          <w:sz w:val="24"/>
          <w:szCs w:val="24"/>
          <w:u w:val="single"/>
        </w:rPr>
        <w:t>no bairro</w:t>
      </w:r>
      <w:r w:rsidR="0041793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82CDB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082CDB">
        <w:rPr>
          <w:rFonts w:ascii="Arial" w:hAnsi="Arial" w:cs="Arial"/>
          <w:b/>
          <w:sz w:val="24"/>
          <w:szCs w:val="24"/>
          <w:u w:val="single"/>
        </w:rPr>
        <w:t>Menuzzo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39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11928-6658-4C73-8A64-9C84EB106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2021-11-04T11:42:00Z</dcterms:created>
  <dcterms:modified xsi:type="dcterms:W3CDTF">2021-11-19T13:36:00Z</dcterms:modified>
</cp:coreProperties>
</file>