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E56EDF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6A6EB4">
        <w:rPr>
          <w:rFonts w:ascii="Arial" w:hAnsi="Arial" w:cs="Arial"/>
          <w:b/>
          <w:sz w:val="24"/>
          <w:szCs w:val="24"/>
          <w:u w:val="single"/>
        </w:rPr>
        <w:t>Rua Maranhão, próximo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ao número </w:t>
      </w:r>
      <w:r w:rsidR="006A6EB4">
        <w:rPr>
          <w:rFonts w:ascii="Arial" w:hAnsi="Arial" w:cs="Arial"/>
          <w:b/>
          <w:sz w:val="24"/>
          <w:szCs w:val="24"/>
          <w:u w:val="single"/>
        </w:rPr>
        <w:t>206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6A6EB4">
        <w:rPr>
          <w:rFonts w:ascii="Arial" w:hAnsi="Arial" w:cs="Arial"/>
          <w:b/>
          <w:sz w:val="24"/>
          <w:szCs w:val="24"/>
          <w:u w:val="single"/>
        </w:rPr>
        <w:t>Nova Veneza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409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4B55F7"/>
    <w:rsid w:val="0051286F"/>
    <w:rsid w:val="00626437"/>
    <w:rsid w:val="00632FA0"/>
    <w:rsid w:val="0065767A"/>
    <w:rsid w:val="006651D9"/>
    <w:rsid w:val="006A6EB4"/>
    <w:rsid w:val="006C41A4"/>
    <w:rsid w:val="006D1E9A"/>
    <w:rsid w:val="006D4327"/>
    <w:rsid w:val="007215A1"/>
    <w:rsid w:val="00755E6A"/>
    <w:rsid w:val="007A0AF0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E4452-C4AC-4FED-B20C-515BBA880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2021-11-17T19:52:00Z</dcterms:created>
  <dcterms:modified xsi:type="dcterms:W3CDTF">2021-11-17T19:54:00Z</dcterms:modified>
</cp:coreProperties>
</file>