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6EB740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24030F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24030F">
        <w:rPr>
          <w:rFonts w:ascii="Arial" w:eastAsia="MS Mincho" w:hAnsi="Arial" w:cs="Arial"/>
          <w:b/>
          <w:bCs/>
          <w:sz w:val="28"/>
          <w:szCs w:val="28"/>
        </w:rPr>
        <w:t>Idalina</w:t>
      </w:r>
      <w:r w:rsidR="0024030F">
        <w:rPr>
          <w:rFonts w:ascii="Arial" w:eastAsia="MS Mincho" w:hAnsi="Arial" w:cs="Arial"/>
          <w:b/>
          <w:bCs/>
          <w:sz w:val="28"/>
          <w:szCs w:val="28"/>
        </w:rPr>
        <w:t xml:space="preserve"> Rodrigues da Silva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354461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24030F">
        <w:rPr>
          <w:rFonts w:ascii="Arial" w:eastAsia="MS Mincho" w:hAnsi="Arial" w:cs="Arial"/>
          <w:b/>
          <w:bCs/>
          <w:sz w:val="28"/>
          <w:szCs w:val="28"/>
        </w:rPr>
        <w:t>Jd. Dos Ipês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2E6F1B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354461">
        <w:rPr>
          <w:rFonts w:ascii="Arial" w:eastAsia="MS Mincho" w:hAnsi="Arial" w:cs="Arial"/>
          <w:sz w:val="28"/>
          <w:szCs w:val="28"/>
        </w:rPr>
        <w:t>,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978C9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54461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075"/>
    <w:rsid w:val="000C2CA2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4030F"/>
    <w:rsid w:val="0026551A"/>
    <w:rsid w:val="002E4F95"/>
    <w:rsid w:val="00354461"/>
    <w:rsid w:val="003E6B0D"/>
    <w:rsid w:val="00460A32"/>
    <w:rsid w:val="00481BDF"/>
    <w:rsid w:val="004B2CC9"/>
    <w:rsid w:val="004E2F5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17B3B"/>
    <w:rsid w:val="00BA0AFC"/>
    <w:rsid w:val="00BB1128"/>
    <w:rsid w:val="00C00C1E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413B4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CF54-592D-43FB-89F4-440B5AF6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2021-11-15T13:30:00Z</dcterms:created>
  <dcterms:modified xsi:type="dcterms:W3CDTF">2021-11-15T13:30:00Z</dcterms:modified>
</cp:coreProperties>
</file>