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0A5F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5A4175" w:rsidR="005A4175">
        <w:rPr>
          <w:rFonts w:ascii="Tahoma" w:hAnsi="Tahoma" w:cs="Tahoma"/>
          <w:b/>
          <w:sz w:val="24"/>
          <w:szCs w:val="24"/>
        </w:rPr>
        <w:t>Rua Nações Unidas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="00EF1F52">
        <w:rPr>
          <w:rFonts w:ascii="Tahoma" w:hAnsi="Tahoma" w:cs="Tahoma"/>
          <w:sz w:val="24"/>
          <w:szCs w:val="24"/>
        </w:rPr>
        <w:t>em frente ao número</w:t>
      </w:r>
      <w:r w:rsidRPr="00EF1F52" w:rsidR="00EF1F52">
        <w:t xml:space="preserve"> </w:t>
      </w:r>
      <w:r w:rsidR="005A4175">
        <w:rPr>
          <w:rFonts w:ascii="Tahoma" w:hAnsi="Tahoma" w:cs="Tahoma"/>
          <w:sz w:val="24"/>
          <w:szCs w:val="24"/>
        </w:rPr>
        <w:t>472</w:t>
      </w:r>
      <w:r w:rsidR="00EB1EB8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EF1F52" w:rsidR="00EF1F52">
        <w:rPr>
          <w:rFonts w:ascii="Tahoma" w:hAnsi="Tahoma" w:cs="Tahoma"/>
          <w:b/>
          <w:sz w:val="24"/>
          <w:szCs w:val="24"/>
        </w:rPr>
        <w:t xml:space="preserve">Vila </w:t>
      </w:r>
      <w:r w:rsidRPr="00EF1F52" w:rsidR="00EF1F52">
        <w:rPr>
          <w:rFonts w:ascii="Tahoma" w:hAnsi="Tahoma" w:cs="Tahoma"/>
          <w:b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164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0134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B178-D367-4C0B-95C2-1717CE57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2021-11-16T12:52:00Z</dcterms:created>
  <dcterms:modified xsi:type="dcterms:W3CDTF">2021-11-16T12:52:00Z</dcterms:modified>
</cp:coreProperties>
</file>