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A5231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AF620A" w:rsidR="00AF620A">
        <w:rPr>
          <w:rFonts w:ascii="Tahoma" w:hAnsi="Tahoma" w:cs="Tahoma"/>
          <w:b/>
          <w:sz w:val="24"/>
          <w:szCs w:val="24"/>
        </w:rPr>
        <w:t>Rua José de Alencar</w:t>
      </w:r>
      <w:bookmarkEnd w:id="1"/>
      <w:r w:rsidRPr="000F0386" w:rsidR="000F0386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 xml:space="preserve">em frente ao número </w:t>
      </w:r>
      <w:r w:rsidR="00AF620A">
        <w:rPr>
          <w:rFonts w:ascii="Tahoma" w:hAnsi="Tahoma" w:cs="Tahoma"/>
          <w:sz w:val="24"/>
          <w:szCs w:val="24"/>
        </w:rPr>
        <w:t>56</w:t>
      </w:r>
      <w:r w:rsidRPr="00331EBF" w:rsidR="00331EBF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AF620A" w:rsidR="00AF620A">
        <w:rPr>
          <w:rFonts w:ascii="Tahoma" w:hAnsi="Tahoma" w:cs="Tahoma"/>
          <w:b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695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5536B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A2CD-B4E5-4F61-ACE2-F0D50B4F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2021-11-16T12:49:00Z</dcterms:created>
  <dcterms:modified xsi:type="dcterms:W3CDTF">2021-11-16T12:49:00Z</dcterms:modified>
</cp:coreProperties>
</file>