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88E31" w14:textId="77777777" w:rsidR="002560B5" w:rsidRDefault="002560B5" w:rsidP="0010617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</w:p>
    <w:p w14:paraId="3864C505" w14:textId="5E3ABA10" w:rsidR="002560B5" w:rsidRDefault="002560B5" w:rsidP="0010617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</w:p>
    <w:p w14:paraId="0E00F180" w14:textId="77777777" w:rsidR="002560B5" w:rsidRDefault="002560B5" w:rsidP="0010617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</w:p>
    <w:p w14:paraId="1BE63A7F" w14:textId="77777777" w:rsidR="002560B5" w:rsidRDefault="002560B5" w:rsidP="0010617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</w:p>
    <w:p w14:paraId="56CB5A9D" w14:textId="77777777" w:rsidR="002560B5" w:rsidRDefault="002560B5" w:rsidP="0010617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</w:p>
    <w:p w14:paraId="4133B342" w14:textId="6A5EED88" w:rsidR="002560B5" w:rsidRDefault="002560B5" w:rsidP="0010617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EXCELENTÍSSIMO SENHOR PRESIDENTE DA CÂMARA </w:t>
      </w:r>
    </w:p>
    <w:p w14:paraId="7770D36C" w14:textId="77777777" w:rsidR="002560B5" w:rsidRDefault="002560B5" w:rsidP="0010617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MUNICIPAL DE SUMARÉ </w:t>
      </w:r>
    </w:p>
    <w:p w14:paraId="3E6BDE61" w14:textId="77777777" w:rsidR="002560B5" w:rsidRDefault="002560B5" w:rsidP="00106171">
      <w:pPr>
        <w:shd w:val="clear" w:color="auto" w:fill="FFFFFF"/>
        <w:spacing w:before="240" w:after="0" w:line="276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14:paraId="4B3F0ABA" w14:textId="77777777" w:rsidR="002560B5" w:rsidRDefault="002560B5" w:rsidP="00106171">
      <w:pPr>
        <w:shd w:val="clear" w:color="auto" w:fill="FFFFFF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MOÇÃO DE APELO</w:t>
      </w:r>
    </w:p>
    <w:p w14:paraId="4C8B5318" w14:textId="77777777" w:rsidR="002560B5" w:rsidRDefault="002560B5" w:rsidP="00106171">
      <w:pPr>
        <w:shd w:val="clear" w:color="auto" w:fill="FFFFFF"/>
        <w:spacing w:before="240" w:after="0" w:line="276" w:lineRule="auto"/>
        <w:ind w:firstLine="3969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</w:p>
    <w:p w14:paraId="17FF8B2D" w14:textId="77777777" w:rsidR="002560B5" w:rsidRDefault="002560B5" w:rsidP="00106171">
      <w:pPr>
        <w:tabs>
          <w:tab w:val="left" w:pos="1418"/>
        </w:tabs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  <w:t>Pelo presente na forma regimental, REQUEIRO, após ouvido o Plenário a inserção em Ata desta Casa Legislativa, seja aprovada a presente 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Moção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t-BR"/>
        </w:rPr>
        <w:t>para que o Congresso Nacional faça aprovação da MP 1000/20 dando direito a continuidade do Auxilio Emergencial.</w:t>
      </w:r>
    </w:p>
    <w:p w14:paraId="418AED74" w14:textId="77777777" w:rsidR="002560B5" w:rsidRDefault="002560B5" w:rsidP="00106171">
      <w:pPr>
        <w:shd w:val="clear" w:color="auto" w:fill="FEFEFE"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pt-BR"/>
        </w:rPr>
        <w:tab/>
        <w:t>Considerando a difícil situação causada em decorrência da pandemia, dificultando grande parte do povo na busca de ganho para o sustento de suas famílias.</w:t>
      </w:r>
    </w:p>
    <w:p w14:paraId="09C44626" w14:textId="77777777" w:rsidR="002560B5" w:rsidRDefault="002560B5" w:rsidP="00106171">
      <w:pPr>
        <w:shd w:val="clear" w:color="auto" w:fill="FEFEFE"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pt-BR"/>
        </w:rPr>
        <w:tab/>
        <w:t>Considerando que para minimizar o sofrimento dos trabalhadores que se encontram sem emprego, é fundamental e necessário que os governantes entendam a real necessidade pela continuidade do Auxílio Emergencial.</w:t>
      </w:r>
    </w:p>
    <w:p w14:paraId="49C3CC76" w14:textId="77777777" w:rsidR="002560B5" w:rsidRDefault="002560B5" w:rsidP="00106171">
      <w:pPr>
        <w:shd w:val="clear" w:color="auto" w:fill="FEFEFE"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pt-BR"/>
        </w:rPr>
        <w:tab/>
        <w:t xml:space="preserve">É importante esclarecer que, grande parte da população dos estados precisam  do Auxílio devido à crise ainda não ter passado, e que continua de certa forma estável, pois, como a pandemia não foi cessada, os trabalhadores não voltaram ao seus postos de </w:t>
      </w:r>
      <w:proofErr w:type="gramStart"/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pt-BR"/>
        </w:rPr>
        <w:t>trabalho,  consequentemente</w:t>
      </w:r>
      <w:proofErr w:type="gramEnd"/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pt-BR"/>
        </w:rPr>
        <w:t xml:space="preserve">, o desemprego e falta de recurso para sobrevivência das inúmeras famílias afetadas persiste. </w:t>
      </w:r>
    </w:p>
    <w:p w14:paraId="7787AE98" w14:textId="43612D8B" w:rsidR="002560B5" w:rsidRDefault="002560B5" w:rsidP="00106171">
      <w:pPr>
        <w:shd w:val="clear" w:color="auto" w:fill="FEFEFE"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pt-BR"/>
        </w:rPr>
        <w:tab/>
        <w:t xml:space="preserve">Com grande parte da força de trabalho estagnada, o povo precisa e depende da sensibilidade e boa vontade dos políticos para aprovação do Auxílio, </w:t>
      </w:r>
      <w:r w:rsidR="00D61AE4">
        <w:rPr>
          <w:rFonts w:ascii="Times New Roman" w:eastAsia="Times New Roman" w:hAnsi="Times New Roman" w:cs="Times New Roman"/>
          <w:color w:val="0A0A0A"/>
          <w:sz w:val="26"/>
          <w:szCs w:val="26"/>
          <w:lang w:eastAsia="pt-BR"/>
        </w:rPr>
        <w:t xml:space="preserve">garantindo assim </w:t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pt-BR"/>
        </w:rPr>
        <w:t>uma base de sustento nesse período sombrio.</w:t>
      </w:r>
    </w:p>
    <w:p w14:paraId="78365676" w14:textId="77777777" w:rsidR="002560B5" w:rsidRDefault="002560B5" w:rsidP="00106171">
      <w:pPr>
        <w:shd w:val="clear" w:color="auto" w:fill="FEFEFE"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pt-BR"/>
        </w:rPr>
        <w:tab/>
        <w:t xml:space="preserve">Apelamos pela aprovação da matéria, em acordo com a </w:t>
      </w:r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Emenda Constitucional nº 64 que incluiu a </w:t>
      </w:r>
      <w:r>
        <w:rPr>
          <w:rFonts w:ascii="Times New Roman" w:hAnsi="Times New Roman" w:cs="Times New Roman"/>
          <w:b/>
          <w:bCs/>
          <w:color w:val="222222"/>
          <w:sz w:val="26"/>
          <w:szCs w:val="26"/>
          <w:shd w:val="clear" w:color="auto" w:fill="FFFFFF"/>
        </w:rPr>
        <w:t>alimentação</w:t>
      </w:r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 entre os direitos sociais, fixados no artigo 6º da </w:t>
      </w:r>
      <w:r>
        <w:rPr>
          <w:rFonts w:ascii="Times New Roman" w:hAnsi="Times New Roman" w:cs="Times New Roman"/>
          <w:b/>
          <w:bCs/>
          <w:color w:val="222222"/>
          <w:sz w:val="26"/>
          <w:szCs w:val="26"/>
          <w:shd w:val="clear" w:color="auto" w:fill="FFFFFF"/>
        </w:rPr>
        <w:t>Constituição Federal</w:t>
      </w:r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 de </w:t>
      </w:r>
      <w:r>
        <w:rPr>
          <w:rFonts w:ascii="Times New Roman" w:hAnsi="Times New Roman" w:cs="Times New Roman"/>
          <w:b/>
          <w:bCs/>
          <w:color w:val="222222"/>
          <w:sz w:val="26"/>
          <w:szCs w:val="26"/>
          <w:shd w:val="clear" w:color="auto" w:fill="FFFFFF"/>
        </w:rPr>
        <w:t>1988</w:t>
      </w:r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que se tornou um instrumento importante, impondo responsabilidades ao Estado para a efetivação da </w:t>
      </w:r>
      <w:r>
        <w:rPr>
          <w:rFonts w:ascii="Times New Roman" w:hAnsi="Times New Roman" w:cs="Times New Roman"/>
          <w:b/>
          <w:bCs/>
          <w:color w:val="222222"/>
          <w:sz w:val="26"/>
          <w:szCs w:val="26"/>
          <w:shd w:val="clear" w:color="auto" w:fill="FFFFFF"/>
        </w:rPr>
        <w:t>alimentação</w:t>
      </w:r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 adequada de todos os cidadãos.</w:t>
      </w:r>
    </w:p>
    <w:p w14:paraId="663D7CA0" w14:textId="00942399" w:rsidR="002560B5" w:rsidRDefault="002560B5" w:rsidP="00106171">
      <w:pPr>
        <w:shd w:val="clear" w:color="auto" w:fill="FEFEFE"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eastAsia="pt-BR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D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 exposto, e em defesa de muitas famílias sumareenses, seja encaminhada ao Congresso Nacional nossa posição social, sugerindo </w:t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pt-BR"/>
        </w:rPr>
        <w:t xml:space="preserve">votação favorável a MP 1000, pela garantia do benefício </w:t>
      </w:r>
      <w:r w:rsidR="00C760B5">
        <w:rPr>
          <w:rFonts w:ascii="Times New Roman" w:eastAsia="Times New Roman" w:hAnsi="Times New Roman" w:cs="Times New Roman"/>
          <w:color w:val="0A0A0A"/>
          <w:sz w:val="26"/>
          <w:szCs w:val="26"/>
          <w:lang w:eastAsia="pt-BR"/>
        </w:rPr>
        <w:t xml:space="preserve">de R$ 600,00 </w:t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pt-BR"/>
        </w:rPr>
        <w:t>até dezembro/20.</w:t>
      </w:r>
    </w:p>
    <w:p w14:paraId="5FE2F10C" w14:textId="77777777" w:rsidR="002560B5" w:rsidRDefault="002560B5" w:rsidP="00106171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3153FFF" w14:textId="77777777" w:rsidR="002D5A22" w:rsidRDefault="002560B5" w:rsidP="00106171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6FE0E299" w14:textId="77777777" w:rsidR="002D5A22" w:rsidRDefault="002D5A22" w:rsidP="00106171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0463AEB" w14:textId="2E8E7703" w:rsidR="002560B5" w:rsidRDefault="00512180" w:rsidP="002D5A22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1218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115504BB" wp14:editId="3E45F84C">
            <wp:simplePos x="0" y="0"/>
            <wp:positionH relativeFrom="column">
              <wp:posOffset>1661795</wp:posOffset>
            </wp:positionH>
            <wp:positionV relativeFrom="paragraph">
              <wp:posOffset>70485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5A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2560B5">
        <w:rPr>
          <w:rFonts w:ascii="Times New Roman" w:hAnsi="Times New Roman" w:cs="Times New Roman"/>
          <w:color w:val="000000" w:themeColor="text1"/>
          <w:sz w:val="26"/>
          <w:szCs w:val="26"/>
        </w:rPr>
        <w:t>Sala das Sessões, 06 de outubro de 2020.</w:t>
      </w:r>
    </w:p>
    <w:p w14:paraId="414F0FE1" w14:textId="11EAA1B3" w:rsidR="002560B5" w:rsidRDefault="002560B5" w:rsidP="002560B5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12101A9" w14:textId="3F2CA3A3" w:rsidR="002560B5" w:rsidRDefault="002560B5" w:rsidP="002560B5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A49587B" w14:textId="553D6E60" w:rsidR="002560B5" w:rsidRDefault="002560B5" w:rsidP="002560B5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0C03F87" w14:textId="77777777" w:rsidR="002560B5" w:rsidRDefault="002560B5" w:rsidP="002560B5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AD44758" w14:textId="77777777" w:rsidR="002560B5" w:rsidRDefault="002560B5" w:rsidP="002560B5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CC1BA96" w14:textId="77777777" w:rsidR="002560B5" w:rsidRDefault="002560B5" w:rsidP="002560B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MARCIO BRINAES</w:t>
      </w:r>
    </w:p>
    <w:p w14:paraId="1F1FC823" w14:textId="77777777" w:rsidR="002560B5" w:rsidRDefault="002560B5" w:rsidP="002560B5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VEREADOR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A5DC22" w14:textId="77777777" w:rsidR="000274DC" w:rsidRDefault="000274DC" w:rsidP="00211ADD">
      <w:pPr>
        <w:spacing w:after="0" w:line="240" w:lineRule="auto"/>
      </w:pPr>
      <w:r>
        <w:separator/>
      </w:r>
    </w:p>
  </w:endnote>
  <w:endnote w:type="continuationSeparator" w:id="0">
    <w:p w14:paraId="4B4FD6EC" w14:textId="77777777" w:rsidR="000274DC" w:rsidRDefault="000274DC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3DAFEF" w14:textId="77777777" w:rsidR="000274DC" w:rsidRDefault="000274DC" w:rsidP="00211ADD">
      <w:pPr>
        <w:spacing w:after="0" w:line="240" w:lineRule="auto"/>
      </w:pPr>
      <w:r>
        <w:separator/>
      </w:r>
    </w:p>
  </w:footnote>
  <w:footnote w:type="continuationSeparator" w:id="0">
    <w:p w14:paraId="08408001" w14:textId="77777777" w:rsidR="000274DC" w:rsidRDefault="000274DC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76472FA" w:rsidR="00211ADD" w:rsidRPr="00903E63" w:rsidRDefault="008B73A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39BA30F" wp14:editId="30DAC03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591685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591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74DC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6171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789"/>
    <w:rsid w:val="002560B5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5A22"/>
    <w:rsid w:val="002D78DD"/>
    <w:rsid w:val="002E7041"/>
    <w:rsid w:val="002F0A14"/>
    <w:rsid w:val="002F6419"/>
    <w:rsid w:val="002F7F93"/>
    <w:rsid w:val="00303F7A"/>
    <w:rsid w:val="00312482"/>
    <w:rsid w:val="00313987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04FD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2180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B73AF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356B"/>
    <w:rsid w:val="00C76018"/>
    <w:rsid w:val="00C760B5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4E5C"/>
    <w:rsid w:val="00D61AE4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56B8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0B5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12</cp:revision>
  <cp:lastPrinted>2020-10-05T11:44:00Z</cp:lastPrinted>
  <dcterms:created xsi:type="dcterms:W3CDTF">2020-10-01T19:07:00Z</dcterms:created>
  <dcterms:modified xsi:type="dcterms:W3CDTF">2020-10-05T12:47:00Z</dcterms:modified>
</cp:coreProperties>
</file>