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18545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CA4900" w:rsidR="00CA4900">
        <w:rPr>
          <w:rFonts w:ascii="Bookman Old Style" w:hAnsi="Bookman Old Style" w:cs="Arial"/>
          <w:sz w:val="24"/>
          <w:szCs w:val="24"/>
        </w:rPr>
        <w:t>Rua Cinco, Jardim Rosa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F104A" w:rsidP="004F104A" w14:paraId="342239A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8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F6EAB"/>
    <w:rsid w:val="003529E2"/>
    <w:rsid w:val="00425C33"/>
    <w:rsid w:val="0046484B"/>
    <w:rsid w:val="00471468"/>
    <w:rsid w:val="004F104A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E14091"/>
    <w:rsid w:val="00E36334"/>
    <w:rsid w:val="00E40C6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2021-11-16T12:48:00Z</dcterms:modified>
</cp:coreProperties>
</file>