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38D52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835B9B">
        <w:rPr>
          <w:rFonts w:ascii="Arial" w:hAnsi="Arial" w:cs="Arial"/>
          <w:sz w:val="24"/>
          <w:szCs w:val="24"/>
        </w:rPr>
        <w:t xml:space="preserve">Rua </w:t>
      </w:r>
      <w:r w:rsidR="001B4658">
        <w:rPr>
          <w:rFonts w:ascii="Arial" w:hAnsi="Arial" w:cs="Arial"/>
          <w:sz w:val="24"/>
          <w:szCs w:val="24"/>
        </w:rPr>
        <w:t>São Cosme</w:t>
      </w:r>
      <w:r w:rsidR="000938E6">
        <w:rPr>
          <w:rFonts w:ascii="Arial" w:hAnsi="Arial" w:cs="Arial"/>
          <w:sz w:val="24"/>
          <w:szCs w:val="24"/>
        </w:rPr>
        <w:t xml:space="preserve">, bairro </w:t>
      </w:r>
      <w:r w:rsidR="001B4658">
        <w:rPr>
          <w:rFonts w:ascii="Arial" w:hAnsi="Arial" w:cs="Arial"/>
          <w:sz w:val="24"/>
          <w:szCs w:val="24"/>
        </w:rPr>
        <w:t>San Martin</w:t>
      </w:r>
      <w:r w:rsidR="003077E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3EC0B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0938E6">
        <w:rPr>
          <w:rFonts w:ascii="Arial" w:hAnsi="Arial" w:cs="Arial"/>
          <w:sz w:val="24"/>
          <w:szCs w:val="24"/>
        </w:rPr>
        <w:t>1</w:t>
      </w:r>
      <w:r w:rsidR="001B4658">
        <w:rPr>
          <w:rFonts w:ascii="Arial" w:hAnsi="Arial" w:cs="Arial"/>
          <w:sz w:val="24"/>
          <w:szCs w:val="24"/>
        </w:rPr>
        <w:t>2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603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2021-11-12T18:38:00Z</dcterms:created>
  <dcterms:modified xsi:type="dcterms:W3CDTF">2021-11-12T18:38:00Z</dcterms:modified>
</cp:coreProperties>
</file>