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0F554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F02EA" w:rsidR="003F02EA">
        <w:rPr>
          <w:rFonts w:ascii="Bookman Old Style" w:hAnsi="Bookman Old Style" w:cs="Arial"/>
          <w:sz w:val="24"/>
          <w:szCs w:val="24"/>
          <w:lang w:val="pt"/>
        </w:rPr>
        <w:t xml:space="preserve">Rua Ednei Aparecido </w:t>
      </w:r>
      <w:r w:rsidRPr="003F02EA" w:rsidR="003F02EA">
        <w:rPr>
          <w:rFonts w:ascii="Bookman Old Style" w:hAnsi="Bookman Old Style" w:cs="Arial"/>
          <w:sz w:val="24"/>
          <w:szCs w:val="24"/>
          <w:lang w:val="pt"/>
        </w:rPr>
        <w:t>Sgobin</w:t>
      </w:r>
      <w:r w:rsidRPr="003F02EA" w:rsidR="003F02EA">
        <w:rPr>
          <w:rFonts w:ascii="Bookman Old Style" w:hAnsi="Bookman Old Style" w:cs="Arial"/>
          <w:sz w:val="24"/>
          <w:szCs w:val="24"/>
          <w:lang w:val="pt"/>
        </w:rPr>
        <w:t>, altura do nº 501, Vila Menuzzo.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05FC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E5114">
        <w:rPr>
          <w:rFonts w:ascii="Bookman Old Style" w:hAnsi="Bookman Old Style" w:cs="Arial"/>
          <w:sz w:val="24"/>
          <w:szCs w:val="24"/>
          <w:lang w:val="pt"/>
        </w:rPr>
        <w:t>12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2197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3F02EA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609D"/>
    <w:rsid w:val="00EE5114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2021-06-14T19:22:00Z</dcterms:created>
  <dcterms:modified xsi:type="dcterms:W3CDTF">2021-11-12T13:55:00Z</dcterms:modified>
</cp:coreProperties>
</file>