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91" w:rsidP="008A2738" w14:paraId="148B96F8" w14:textId="270F896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</w:t>
      </w:r>
      <w:r w:rsidR="00152129">
        <w:rPr>
          <w:rFonts w:ascii="Times New Roman" w:hAnsi="Times New Roman" w:cs="Times New Roman"/>
          <w:sz w:val="28"/>
          <w:szCs w:val="28"/>
        </w:rPr>
        <w:t xml:space="preserve">poda de uma árvore situada à rua </w:t>
      </w:r>
      <w:r w:rsidR="00A3524C">
        <w:rPr>
          <w:rFonts w:ascii="Times New Roman" w:hAnsi="Times New Roman" w:cs="Times New Roman"/>
          <w:sz w:val="28"/>
          <w:szCs w:val="28"/>
        </w:rPr>
        <w:t xml:space="preserve">Valda Ferreira </w:t>
      </w:r>
      <w:r w:rsidR="00A3524C">
        <w:rPr>
          <w:rFonts w:ascii="Times New Roman" w:hAnsi="Times New Roman" w:cs="Times New Roman"/>
          <w:sz w:val="28"/>
          <w:szCs w:val="28"/>
        </w:rPr>
        <w:t>Brandão</w:t>
      </w:r>
      <w:r w:rsidR="00152129">
        <w:rPr>
          <w:rFonts w:ascii="Times New Roman" w:hAnsi="Times New Roman" w:cs="Times New Roman"/>
          <w:sz w:val="28"/>
          <w:szCs w:val="28"/>
        </w:rPr>
        <w:t xml:space="preserve">, </w:t>
      </w:r>
      <w:r w:rsidR="00A3524C">
        <w:rPr>
          <w:rFonts w:ascii="Times New Roman" w:hAnsi="Times New Roman" w:cs="Times New Roman"/>
          <w:sz w:val="28"/>
          <w:szCs w:val="28"/>
        </w:rPr>
        <w:t xml:space="preserve"> </w:t>
      </w:r>
      <w:r w:rsidR="00152129">
        <w:rPr>
          <w:rFonts w:ascii="Times New Roman" w:hAnsi="Times New Roman" w:cs="Times New Roman"/>
          <w:sz w:val="28"/>
          <w:szCs w:val="28"/>
        </w:rPr>
        <w:t xml:space="preserve"> </w:t>
      </w:r>
      <w:r w:rsidR="00152129">
        <w:rPr>
          <w:rFonts w:ascii="Times New Roman" w:hAnsi="Times New Roman" w:cs="Times New Roman"/>
          <w:sz w:val="28"/>
          <w:szCs w:val="28"/>
        </w:rPr>
        <w:t xml:space="preserve">em frente ao </w:t>
      </w:r>
      <w:r w:rsidR="00A3524C">
        <w:rPr>
          <w:rFonts w:ascii="Times New Roman" w:hAnsi="Times New Roman" w:cs="Times New Roman"/>
          <w:sz w:val="28"/>
          <w:szCs w:val="28"/>
        </w:rPr>
        <w:t>numero</w:t>
      </w:r>
      <w:r w:rsidR="00A3524C">
        <w:rPr>
          <w:rFonts w:ascii="Times New Roman" w:hAnsi="Times New Roman" w:cs="Times New Roman"/>
          <w:sz w:val="28"/>
          <w:szCs w:val="28"/>
        </w:rPr>
        <w:t xml:space="preserve"> 161</w:t>
      </w:r>
      <w:r w:rsidR="00152129">
        <w:rPr>
          <w:rFonts w:ascii="Times New Roman" w:hAnsi="Times New Roman" w:cs="Times New Roman"/>
          <w:sz w:val="28"/>
          <w:szCs w:val="28"/>
        </w:rPr>
        <w:t xml:space="preserve">, </w:t>
      </w:r>
      <w:r w:rsidR="00152129">
        <w:rPr>
          <w:rFonts w:ascii="Times New Roman" w:hAnsi="Times New Roman" w:cs="Times New Roman"/>
          <w:sz w:val="28"/>
          <w:szCs w:val="28"/>
        </w:rPr>
        <w:t>Pq</w:t>
      </w:r>
      <w:r w:rsidR="00152129">
        <w:rPr>
          <w:rFonts w:ascii="Times New Roman" w:hAnsi="Times New Roman" w:cs="Times New Roman"/>
          <w:sz w:val="28"/>
          <w:szCs w:val="28"/>
        </w:rPr>
        <w:t xml:space="preserve"> Bandeirantes</w:t>
      </w:r>
    </w:p>
    <w:p w:rsidR="00152129" w:rsidP="00152129" w14:paraId="0C616EAE" w14:textId="57095BAC">
      <w:pPr>
        <w:numPr>
          <w:ilvl w:val="0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3524C">
        <w:rPr>
          <w:noProof/>
        </w:rPr>
        <w:drawing>
          <wp:inline distT="0" distB="0" distL="0" distR="0">
            <wp:extent cx="2647950" cy="1982083"/>
            <wp:effectExtent l="0" t="0" r="0" b="0"/>
            <wp:docPr id="5258522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28429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57697" cy="1989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FCA" w:rsidP="001C59D2" w14:paraId="4C0682D4" w14:textId="01D5DA8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51734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152129">
        <w:rPr>
          <w:rFonts w:ascii="Times New Roman" w:hAnsi="Times New Roman" w:cs="Times New Roman"/>
          <w:sz w:val="28"/>
          <w:szCs w:val="28"/>
        </w:rPr>
        <w:t>tendo em vista o alto crescimento da mesma e o alto risco apresentado, principalmente nesses dias de chuva e vento, além de estar em frente a uma área de alta circulação de pessoas (</w:t>
      </w:r>
      <w:r w:rsidR="00A3524C">
        <w:rPr>
          <w:rFonts w:ascii="Times New Roman" w:hAnsi="Times New Roman" w:cs="Times New Roman"/>
          <w:sz w:val="28"/>
          <w:szCs w:val="28"/>
        </w:rPr>
        <w:t>Padaria Sena</w:t>
      </w:r>
      <w:r w:rsidR="00152129">
        <w:rPr>
          <w:rFonts w:ascii="Times New Roman" w:hAnsi="Times New Roman" w:cs="Times New Roman"/>
          <w:sz w:val="28"/>
          <w:szCs w:val="28"/>
        </w:rPr>
        <w:t>)</w:t>
      </w:r>
    </w:p>
    <w:p w:rsidR="002751AA" w:rsidP="00951734" w14:paraId="5F88064B" w14:textId="67234AEF">
      <w:p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2751AA" w:rsidRPr="00D66BB8" w:rsidP="00ED4FCA" w14:paraId="7349370D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18EAA87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Pr="00777FE7">
        <w:rPr>
          <w:rFonts w:ascii="Times New Roman" w:hAnsi="Times New Roman" w:cs="Times New Roman"/>
          <w:sz w:val="28"/>
          <w:szCs w:val="28"/>
        </w:rPr>
        <w:t xml:space="preserve">ala das sessões, </w:t>
      </w:r>
      <w:r w:rsidR="00152129">
        <w:rPr>
          <w:rFonts w:ascii="Times New Roman" w:hAnsi="Times New Roman" w:cs="Times New Roman"/>
          <w:sz w:val="28"/>
          <w:szCs w:val="28"/>
        </w:rPr>
        <w:t>16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2751AA" w:rsidP="002751AA" w14:paraId="6CFC20CD" w14:textId="2BCED360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92545"/>
    <w:rsid w:val="000D2BDC"/>
    <w:rsid w:val="001042AD"/>
    <w:rsid w:val="00104AAA"/>
    <w:rsid w:val="00152129"/>
    <w:rsid w:val="0015657E"/>
    <w:rsid w:val="00156CF8"/>
    <w:rsid w:val="001C59D2"/>
    <w:rsid w:val="00204CB1"/>
    <w:rsid w:val="002228E5"/>
    <w:rsid w:val="002617B4"/>
    <w:rsid w:val="002751AA"/>
    <w:rsid w:val="002A29A7"/>
    <w:rsid w:val="003A05DC"/>
    <w:rsid w:val="00460A32"/>
    <w:rsid w:val="004B2CC9"/>
    <w:rsid w:val="004C6F13"/>
    <w:rsid w:val="0051286F"/>
    <w:rsid w:val="00562391"/>
    <w:rsid w:val="00626437"/>
    <w:rsid w:val="00632FA0"/>
    <w:rsid w:val="006C41A4"/>
    <w:rsid w:val="006D1E9A"/>
    <w:rsid w:val="00777FE7"/>
    <w:rsid w:val="00822396"/>
    <w:rsid w:val="00837A66"/>
    <w:rsid w:val="00845DBE"/>
    <w:rsid w:val="008A2738"/>
    <w:rsid w:val="009078F6"/>
    <w:rsid w:val="00951734"/>
    <w:rsid w:val="00973A30"/>
    <w:rsid w:val="009C6958"/>
    <w:rsid w:val="00A06CF2"/>
    <w:rsid w:val="00A3524C"/>
    <w:rsid w:val="00B401A2"/>
    <w:rsid w:val="00B86B38"/>
    <w:rsid w:val="00C00C1E"/>
    <w:rsid w:val="00C11F15"/>
    <w:rsid w:val="00C23E61"/>
    <w:rsid w:val="00C24925"/>
    <w:rsid w:val="00C36776"/>
    <w:rsid w:val="00CD6B58"/>
    <w:rsid w:val="00CF401E"/>
    <w:rsid w:val="00D07B9C"/>
    <w:rsid w:val="00D66BB8"/>
    <w:rsid w:val="00DB49E9"/>
    <w:rsid w:val="00DD3BC3"/>
    <w:rsid w:val="00E3737A"/>
    <w:rsid w:val="00ED4FCA"/>
    <w:rsid w:val="00F07C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F648D-4475-4010-BE2C-2D82630C2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2021-11-12T12:24:00Z</dcterms:created>
  <dcterms:modified xsi:type="dcterms:W3CDTF">2021-11-12T12:24:00Z</dcterms:modified>
</cp:coreProperties>
</file>