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10E6AA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1312C4">
        <w:rPr>
          <w:rFonts w:ascii="Arial" w:hAnsi="Arial" w:cs="Arial"/>
          <w:sz w:val="24"/>
          <w:szCs w:val="24"/>
        </w:rPr>
        <w:t xml:space="preserve">Antônio </w:t>
      </w:r>
      <w:r w:rsidR="001312C4">
        <w:rPr>
          <w:rFonts w:ascii="Arial" w:hAnsi="Arial" w:cs="Arial"/>
          <w:sz w:val="24"/>
          <w:szCs w:val="24"/>
        </w:rPr>
        <w:t>Barijan</w:t>
      </w:r>
      <w:r w:rsidR="001312C4">
        <w:rPr>
          <w:rFonts w:ascii="Arial" w:hAnsi="Arial" w:cs="Arial"/>
          <w:sz w:val="24"/>
          <w:szCs w:val="24"/>
        </w:rPr>
        <w:t xml:space="preserve"> Filho</w:t>
      </w:r>
      <w:r w:rsidR="00B64525">
        <w:rPr>
          <w:rFonts w:ascii="Arial" w:hAnsi="Arial" w:cs="Arial"/>
          <w:sz w:val="24"/>
          <w:szCs w:val="24"/>
        </w:rPr>
        <w:t>, bairro Virgílio Basso.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0045C40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B64525">
        <w:rPr>
          <w:rFonts w:ascii="Arial" w:hAnsi="Arial" w:cs="Arial"/>
          <w:sz w:val="24"/>
          <w:szCs w:val="24"/>
        </w:rPr>
        <w:t>10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34594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BEC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22FD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179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37127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6C3A"/>
    <w:rsid w:val="00A308A7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BB5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340B"/>
    <w:rsid w:val="00E549BC"/>
    <w:rsid w:val="00E56ECA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6CD6"/>
    <w:rsid w:val="00E97963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D0F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2021-11-10T12:27:00Z</dcterms:created>
  <dcterms:modified xsi:type="dcterms:W3CDTF">2021-11-10T12:27:00Z</dcterms:modified>
</cp:coreProperties>
</file>