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43C" w:rsidP="00D3243C" w14:paraId="198D99C5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permStart w:id="0" w:edGrp="everyone"/>
    </w:p>
    <w:p w:rsidR="00D3243C" w:rsidP="00D3243C" w14:paraId="6850E3D8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D3243C" w:rsidP="00D3243C" w14:paraId="1F3EFB04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PROJETO DE DECRETO-LEGISLATIVO nº __________2021</w:t>
      </w:r>
    </w:p>
    <w:p w:rsidR="00D3243C" w:rsidP="00D3243C" w14:paraId="4E3078EE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D3243C" w:rsidP="00D3243C" w14:paraId="349C304F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3243C" w:rsidP="00D3243C" w14:paraId="66F6051D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3243C" w:rsidP="00D3243C" w14:paraId="072F0F24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3243C" w:rsidRPr="00734923" w:rsidP="00D3243C" w14:paraId="3364973E" w14:textId="523B10E8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 w:rsidRPr="00734923">
        <w:rPr>
          <w:rFonts w:ascii="Arial" w:hAnsi="Arial" w:cs="Arial"/>
          <w:b/>
          <w:bCs/>
          <w:szCs w:val="24"/>
        </w:rPr>
        <w:t>“</w:t>
      </w:r>
      <w:bookmarkStart w:id="1" w:name="_GoBack"/>
      <w:r w:rsidRPr="00734923">
        <w:rPr>
          <w:rFonts w:ascii="Arial" w:hAnsi="Arial" w:cs="Arial"/>
          <w:b/>
          <w:bCs/>
          <w:szCs w:val="24"/>
        </w:rPr>
        <w:t>Confere o</w:t>
      </w:r>
      <w:r>
        <w:rPr>
          <w:rFonts w:ascii="Arial" w:hAnsi="Arial" w:cs="Arial"/>
          <w:b/>
          <w:bCs/>
          <w:szCs w:val="24"/>
        </w:rPr>
        <w:t xml:space="preserve"> Título de Cidadão Sumareense a</w:t>
      </w:r>
      <w:r w:rsidRPr="00734923">
        <w:rPr>
          <w:rFonts w:ascii="Arial" w:hAnsi="Arial" w:cs="Arial"/>
          <w:b/>
          <w:bCs/>
          <w:szCs w:val="24"/>
        </w:rPr>
        <w:t xml:space="preserve"> </w:t>
      </w:r>
      <w:r w:rsidRPr="00344839">
        <w:rPr>
          <w:rFonts w:ascii="Arial" w:hAnsi="Arial" w:cs="Arial"/>
          <w:b/>
          <w:bCs/>
          <w:kern w:val="36"/>
          <w:szCs w:val="24"/>
        </w:rPr>
        <w:t>Aguinaldo Silva Pontes</w:t>
      </w:r>
      <w:bookmarkEnd w:id="1"/>
      <w:r w:rsidRPr="00734923">
        <w:rPr>
          <w:rFonts w:ascii="Arial" w:hAnsi="Arial" w:cs="Arial"/>
          <w:b/>
          <w:bCs/>
          <w:szCs w:val="24"/>
        </w:rPr>
        <w:t>”</w:t>
      </w:r>
      <w:r>
        <w:rPr>
          <w:rFonts w:ascii="Arial" w:hAnsi="Arial" w:cs="Arial"/>
          <w:b/>
          <w:bCs/>
          <w:szCs w:val="24"/>
        </w:rPr>
        <w:t xml:space="preserve">. </w:t>
      </w:r>
    </w:p>
    <w:p w:rsidR="00D3243C" w:rsidP="00D3243C" w14:paraId="350B041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243C" w:rsidP="00D3243C" w14:paraId="02A87C50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D3243C" w:rsidRPr="00734923" w:rsidP="00D3243C" w14:paraId="14B5C502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D3243C" w:rsidP="00D3243C" w14:paraId="1C539D32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</w:t>
      </w:r>
      <w:r w:rsidRPr="00734923">
        <w:rPr>
          <w:rFonts w:ascii="Arial" w:hAnsi="Arial" w:cs="Arial"/>
          <w:b/>
          <w:bCs/>
          <w:szCs w:val="24"/>
        </w:rPr>
        <w:t xml:space="preserve"> PRESIDENT</w:t>
      </w:r>
      <w:r>
        <w:rPr>
          <w:rFonts w:ascii="Arial" w:hAnsi="Arial" w:cs="Arial"/>
          <w:b/>
          <w:bCs/>
          <w:szCs w:val="24"/>
        </w:rPr>
        <w:t>E DA CÂMARA MUNICIPAL DE SUMARÉ</w:t>
      </w:r>
    </w:p>
    <w:p w:rsidR="00D3243C" w:rsidRPr="00734923" w:rsidP="00D3243C" w14:paraId="4EC24BDF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D3243C" w:rsidP="00D3243C" w14:paraId="0EE5998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243C" w:rsidP="00D3243C" w14:paraId="193ECE7F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Faço saber que a </w:t>
      </w:r>
      <w:r w:rsidRPr="00734923">
        <w:rPr>
          <w:rFonts w:ascii="Arial" w:hAnsi="Arial" w:cs="Arial"/>
          <w:b/>
          <w:bCs/>
          <w:szCs w:val="24"/>
        </w:rPr>
        <w:t>Câmara Municipal</w:t>
      </w:r>
      <w:r>
        <w:rPr>
          <w:rFonts w:ascii="Arial" w:hAnsi="Arial" w:cs="Arial"/>
          <w:szCs w:val="24"/>
        </w:rPr>
        <w:t xml:space="preserve"> aprovou e eu promulgo o seguinte </w:t>
      </w:r>
      <w:r w:rsidRPr="00734923">
        <w:rPr>
          <w:rFonts w:ascii="Arial" w:hAnsi="Arial" w:cs="Arial"/>
          <w:b/>
          <w:bCs/>
          <w:szCs w:val="24"/>
        </w:rPr>
        <w:t>Decreto-Legislativo:</w:t>
      </w:r>
    </w:p>
    <w:p w:rsidR="00D3243C" w:rsidP="00D3243C" w14:paraId="19848F7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3243C" w:rsidRPr="00684F12" w:rsidP="00D3243C" w14:paraId="0D7FA976" w14:textId="3626BC73">
      <w:pPr>
        <w:spacing w:line="276" w:lineRule="auto"/>
        <w:ind w:firstLine="1134"/>
        <w:jc w:val="both"/>
        <w:rPr>
          <w:rFonts w:ascii="Arial" w:hAnsi="Arial" w:cs="Arial"/>
          <w:b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szCs w:val="24"/>
        </w:rPr>
        <w:t xml:space="preserve"> Fica conferido o Título de Cidadão Sumareense a</w:t>
      </w:r>
      <w:r>
        <w:rPr>
          <w:rFonts w:ascii="Arial" w:hAnsi="Arial" w:cs="Arial"/>
          <w:b/>
          <w:bCs/>
          <w:szCs w:val="24"/>
        </w:rPr>
        <w:t xml:space="preserve"> </w:t>
      </w:r>
      <w:r w:rsidRPr="00344839">
        <w:rPr>
          <w:rFonts w:ascii="Arial" w:hAnsi="Arial" w:cs="Arial"/>
          <w:b/>
          <w:bCs/>
          <w:kern w:val="36"/>
          <w:szCs w:val="24"/>
        </w:rPr>
        <w:t>Aguinaldo Silva Pontes</w:t>
      </w:r>
      <w:r>
        <w:rPr>
          <w:rFonts w:ascii="Arial" w:hAnsi="Arial" w:cs="Arial"/>
          <w:b/>
          <w:bCs/>
          <w:kern w:val="36"/>
          <w:szCs w:val="24"/>
        </w:rPr>
        <w:t>.</w:t>
      </w:r>
    </w:p>
    <w:p w:rsidR="00D3243C" w:rsidP="00D3243C" w14:paraId="7594CB50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3243C" w:rsidP="00D3243C" w14:paraId="6848A5C9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2º</w:t>
      </w:r>
      <w:r>
        <w:rPr>
          <w:rFonts w:ascii="Arial" w:hAnsi="Arial" w:cs="Arial"/>
          <w:szCs w:val="24"/>
        </w:rPr>
        <w:t xml:space="preserve"> O título de que trata o artigo anterior será entregue ao homenageado em sessão solene da Câmara Municipal de Sumaré.</w:t>
      </w:r>
    </w:p>
    <w:p w:rsidR="00D3243C" w:rsidP="00D3243C" w14:paraId="460CF53F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3243C" w:rsidP="00D3243C" w14:paraId="7A295AEF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3º</w:t>
      </w:r>
      <w:r>
        <w:rPr>
          <w:rFonts w:ascii="Arial" w:hAnsi="Arial" w:cs="Arial"/>
          <w:szCs w:val="24"/>
        </w:rPr>
        <w:t xml:space="preserve"> Este Decreto-Legislativo entra em vigor na data de sua publicação.</w:t>
      </w:r>
    </w:p>
    <w:p w:rsidR="00D3243C" w:rsidP="00D3243C" w14:paraId="1F9275FE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3243C" w:rsidP="00D3243C" w14:paraId="50C54BCB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3243C" w:rsidP="00D3243C" w14:paraId="3BF97F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243C" w:rsidP="00D3243C" w14:paraId="6D942958" w14:textId="2EBCBC3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09 de novembro</w:t>
      </w:r>
      <w:r>
        <w:rPr>
          <w:rFonts w:ascii="Arial" w:hAnsi="Arial" w:cs="Arial"/>
          <w:szCs w:val="24"/>
        </w:rPr>
        <w:t xml:space="preserve"> de 2021.</w:t>
      </w:r>
    </w:p>
    <w:p w:rsidR="00D3243C" w:rsidP="00887930" w14:paraId="3E838C7E" w14:textId="7C3CE5EF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  <w:r w:rsidRPr="00660B0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2106295</wp:posOffset>
            </wp:positionH>
            <wp:positionV relativeFrom="paragraph">
              <wp:posOffset>74295</wp:posOffset>
            </wp:positionV>
            <wp:extent cx="1733550" cy="12280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629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43C" w:rsidRPr="00660B07" w:rsidP="00D3243C" w14:paraId="71676C6D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D3243C" w:rsidRPr="00660B07" w:rsidP="00D3243C" w14:paraId="27B794A6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D3243C" w:rsidRPr="00660B07" w:rsidP="00D3243C" w14:paraId="48CE724E" w14:textId="4429375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D3243C" w:rsidRPr="00660B07" w:rsidP="00D3243C" w14:paraId="3303F78C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660B07">
        <w:rPr>
          <w:rFonts w:ascii="Arial" w:hAnsi="Arial" w:cs="Arial"/>
          <w:b/>
          <w:sz w:val="22"/>
          <w:szCs w:val="22"/>
        </w:rPr>
        <w:t>ANDRE DA FARMÁCIA</w:t>
      </w:r>
    </w:p>
    <w:p w:rsidR="00D3243C" w:rsidRPr="00660B07" w:rsidP="00D3243C" w14:paraId="3A3C8E33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sz w:val="22"/>
          <w:szCs w:val="22"/>
        </w:rPr>
        <w:t>Vereador</w:t>
      </w:r>
    </w:p>
    <w:p w:rsidR="00D3243C" w:rsidRPr="00660B07" w:rsidP="00D3243C" w14:paraId="40281A49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60B07">
        <w:rPr>
          <w:rFonts w:ascii="Arial" w:hAnsi="Arial" w:cs="Arial"/>
          <w:sz w:val="22"/>
          <w:szCs w:val="22"/>
        </w:rPr>
        <w:t>Partido Social Cristão</w:t>
      </w:r>
    </w:p>
    <w:p w:rsidR="00D3243C" w:rsidP="00887930" w14:paraId="57B19729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3243C" w:rsidP="00887930" w14:paraId="5300F47B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3243C" w:rsidP="00887930" w14:paraId="66B004CC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887930" w:rsidRPr="00344839" w:rsidP="00887930" w14:paraId="4C0AD008" w14:textId="5F69AFDD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Biografia</w:t>
      </w:r>
      <w:r w:rsidRPr="0034483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de </w:t>
      </w:r>
      <w:r w:rsidRPr="00344839">
        <w:rPr>
          <w:rFonts w:ascii="Arial" w:hAnsi="Arial" w:cs="Arial"/>
          <w:b/>
          <w:bCs/>
          <w:kern w:val="36"/>
          <w:szCs w:val="24"/>
        </w:rPr>
        <w:t>Aguinaldo Silva Pontes</w:t>
      </w:r>
    </w:p>
    <w:p w:rsidR="00887930" w:rsidRPr="00344839" w:rsidP="007C00FD" w14:paraId="55DB9B05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 w:rsidRPr="00344839">
        <w:rPr>
          <w:rFonts w:ascii="Arial" w:hAnsi="Arial" w:cs="Arial"/>
          <w:szCs w:val="24"/>
        </w:rPr>
        <w:t xml:space="preserve">O presente Decreto Legislativo tem o objetivo de conceder a </w:t>
      </w:r>
      <w:r w:rsidRPr="00344839">
        <w:rPr>
          <w:rFonts w:ascii="Arial" w:hAnsi="Arial" w:cs="Arial"/>
          <w:b/>
          <w:bCs/>
          <w:kern w:val="36"/>
          <w:szCs w:val="24"/>
        </w:rPr>
        <w:t>Aguinaldo Silva Pontes</w:t>
      </w:r>
      <w:r w:rsidRPr="00344839">
        <w:rPr>
          <w:rFonts w:ascii="Arial" w:hAnsi="Arial" w:cs="Arial"/>
          <w:bCs/>
          <w:kern w:val="36"/>
          <w:szCs w:val="24"/>
        </w:rPr>
        <w:t>,</w:t>
      </w:r>
      <w:r w:rsidRPr="00344839">
        <w:rPr>
          <w:rFonts w:ascii="Arial" w:hAnsi="Arial" w:cs="Arial"/>
          <w:szCs w:val="24"/>
        </w:rPr>
        <w:t xml:space="preserve"> o título de Cidadão Sumareense oferecido pela Câmara Municipal de Sumaré. </w:t>
      </w:r>
    </w:p>
    <w:p w:rsidR="00887930" w:rsidRPr="00344839" w:rsidP="007C00FD" w14:paraId="64D70008" w14:textId="77777777">
      <w:pPr>
        <w:spacing w:after="240" w:line="276" w:lineRule="auto"/>
        <w:ind w:firstLine="708"/>
        <w:jc w:val="both"/>
        <w:rPr>
          <w:rFonts w:ascii="Arial" w:hAnsi="Arial" w:cs="Arial"/>
          <w:bCs/>
          <w:kern w:val="36"/>
          <w:szCs w:val="24"/>
        </w:rPr>
      </w:pPr>
      <w:r w:rsidRPr="00344839">
        <w:rPr>
          <w:rFonts w:ascii="Arial" w:hAnsi="Arial" w:cs="Arial"/>
          <w:bCs/>
          <w:kern w:val="36"/>
          <w:szCs w:val="24"/>
        </w:rPr>
        <w:t xml:space="preserve">Aguinaldo Silva Pontes popularmente conhecido como </w:t>
      </w:r>
      <w:r w:rsidRPr="00344839">
        <w:rPr>
          <w:rFonts w:ascii="Arial" w:hAnsi="Arial" w:cs="Arial"/>
          <w:b/>
          <w:bCs/>
          <w:kern w:val="36"/>
          <w:szCs w:val="24"/>
        </w:rPr>
        <w:t>“JACARÉ”,</w:t>
      </w:r>
      <w:r w:rsidRPr="00344839">
        <w:rPr>
          <w:rFonts w:ascii="Arial" w:hAnsi="Arial" w:cs="Arial"/>
          <w:bCs/>
          <w:kern w:val="36"/>
          <w:szCs w:val="24"/>
        </w:rPr>
        <w:t xml:space="preserve"> é natural de Cubatão-SP nascido em 25/05/1965. Casado com a Senhora Luzinete Aparecida </w:t>
      </w:r>
      <w:r w:rsidRPr="00344839">
        <w:rPr>
          <w:rFonts w:ascii="Arial" w:hAnsi="Arial" w:cs="Arial"/>
          <w:bCs/>
          <w:kern w:val="36"/>
          <w:szCs w:val="24"/>
        </w:rPr>
        <w:t>Biazoto</w:t>
      </w:r>
      <w:r w:rsidRPr="00344839">
        <w:rPr>
          <w:rFonts w:ascii="Arial" w:hAnsi="Arial" w:cs="Arial"/>
          <w:bCs/>
          <w:kern w:val="36"/>
          <w:szCs w:val="24"/>
        </w:rPr>
        <w:t>, tem 2 filhos Lucas e Paulo.</w:t>
      </w:r>
    </w:p>
    <w:p w:rsidR="00887930" w:rsidRPr="00344839" w:rsidP="007C00FD" w14:paraId="27291E5B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 w:rsidRPr="00344839">
        <w:rPr>
          <w:rFonts w:ascii="Arial" w:hAnsi="Arial" w:cs="Arial"/>
          <w:szCs w:val="24"/>
        </w:rPr>
        <w:t>Em 1973, escolheu Sumaré como lugar de moradia e trabalho, atuando como carroceiro entregando leite nas casas. No ano de 1979 inicia uma nova atividade profissional como office-boy em uma Funerária na vizinha cidade de Americana, passando pelo cargo de motorista, agente funerário até se tornar gerente na mesma empresa.</w:t>
      </w:r>
    </w:p>
    <w:p w:rsidR="00887930" w:rsidRPr="00344839" w:rsidP="007C00FD" w14:paraId="6F7E4EAA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 w:rsidRPr="00344839">
        <w:rPr>
          <w:rFonts w:ascii="Arial" w:hAnsi="Arial" w:cs="Arial"/>
          <w:szCs w:val="24"/>
        </w:rPr>
        <w:t>A experiência adquirida no ramo funerário o fez montar o próprio negócio na cidade de Sumaré em 1996, a Funerária Alves onde atua até hoje.</w:t>
      </w:r>
    </w:p>
    <w:p w:rsidR="00887930" w:rsidRPr="00344839" w:rsidP="007C00FD" w14:paraId="5B9CC625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 w:rsidRPr="00344839">
        <w:rPr>
          <w:rFonts w:ascii="Arial" w:hAnsi="Arial" w:cs="Arial"/>
          <w:szCs w:val="24"/>
        </w:rPr>
        <w:t xml:space="preserve">Causas </w:t>
      </w:r>
      <w:r w:rsidRPr="00344839">
        <w:rPr>
          <w:rFonts w:ascii="Arial" w:hAnsi="Arial" w:cs="Arial"/>
          <w:b/>
          <w:szCs w:val="24"/>
        </w:rPr>
        <w:t>SOLIDÁRIAS</w:t>
      </w:r>
      <w:r w:rsidRPr="00344839">
        <w:rPr>
          <w:rFonts w:ascii="Arial" w:hAnsi="Arial" w:cs="Arial"/>
          <w:szCs w:val="24"/>
        </w:rPr>
        <w:t xml:space="preserve"> estiveram sempre presentes na vida de </w:t>
      </w:r>
      <w:r w:rsidRPr="00344839">
        <w:rPr>
          <w:rFonts w:ascii="Arial" w:hAnsi="Arial" w:cs="Arial"/>
          <w:b/>
          <w:bCs/>
          <w:kern w:val="36"/>
          <w:szCs w:val="24"/>
        </w:rPr>
        <w:t>“JACARÉ”</w:t>
      </w:r>
      <w:r w:rsidRPr="00344839">
        <w:rPr>
          <w:rFonts w:ascii="Arial" w:hAnsi="Arial" w:cs="Arial"/>
          <w:bCs/>
          <w:kern w:val="36"/>
          <w:szCs w:val="24"/>
        </w:rPr>
        <w:t xml:space="preserve">, uma de suas primeiras ações foi apoiar a </w:t>
      </w:r>
      <w:r w:rsidRPr="00344839">
        <w:rPr>
          <w:rFonts w:ascii="Arial" w:hAnsi="Arial" w:cs="Arial"/>
          <w:szCs w:val="24"/>
          <w:shd w:val="clear" w:color="auto" w:fill="FFFFFF"/>
        </w:rPr>
        <w:t>Sociedade Humana Despertar</w:t>
      </w:r>
      <w:r w:rsidRPr="00344839">
        <w:rPr>
          <w:rFonts w:ascii="Arial" w:hAnsi="Arial" w:cs="Arial"/>
          <w:szCs w:val="24"/>
        </w:rPr>
        <w:t xml:space="preserve"> – SHD,</w:t>
      </w:r>
      <w:r w:rsidRPr="00344839">
        <w:rPr>
          <w:rFonts w:ascii="Arial" w:hAnsi="Arial" w:cs="Arial"/>
          <w:bCs/>
          <w:kern w:val="36"/>
          <w:szCs w:val="24"/>
        </w:rPr>
        <w:t xml:space="preserve"> </w:t>
      </w:r>
      <w:r w:rsidRPr="00344839">
        <w:rPr>
          <w:rFonts w:ascii="Arial" w:hAnsi="Arial" w:cs="Arial"/>
          <w:szCs w:val="24"/>
        </w:rPr>
        <w:t>com a distribuição de alimentos e roupas as famílias mais necessitadas de apoio e atenção, daí não parou mais.</w:t>
      </w:r>
    </w:p>
    <w:p w:rsidR="00887930" w:rsidRPr="00344839" w:rsidP="007C00FD" w14:paraId="286A52FC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 w:rsidRPr="00344839">
        <w:rPr>
          <w:rFonts w:ascii="Arial" w:hAnsi="Arial" w:cs="Arial"/>
          <w:szCs w:val="24"/>
        </w:rPr>
        <w:t>Conheceu a Casa da Sopa na Região do Matão – Bairro Paraíso I, onde todo o final de semana colabora entregando sopas, legumes doados pelo CEASA e cestas básicas para a comunidade da região.</w:t>
      </w:r>
    </w:p>
    <w:p w:rsidR="00887930" w:rsidRPr="00344839" w:rsidP="007C00FD" w14:paraId="11FE4359" w14:textId="77777777">
      <w:pPr>
        <w:spacing w:after="240" w:line="276" w:lineRule="auto"/>
        <w:ind w:firstLine="708"/>
        <w:jc w:val="both"/>
        <w:rPr>
          <w:rFonts w:ascii="Arial" w:hAnsi="Arial" w:cs="Arial"/>
          <w:bCs/>
          <w:kern w:val="36"/>
          <w:szCs w:val="24"/>
        </w:rPr>
      </w:pPr>
      <w:r w:rsidRPr="00344839">
        <w:rPr>
          <w:rFonts w:ascii="Arial" w:hAnsi="Arial" w:cs="Arial"/>
          <w:bCs/>
          <w:kern w:val="36"/>
          <w:szCs w:val="24"/>
        </w:rPr>
        <w:t>“JACARÉ” conta que, certo dia chegando ao seu local de trabalho foi abordado por dois adolescentes que lhe pediram um prato de comida, é claro com muito carinho e sensibilidade fez questão de alimentar os dois. Isto o sensibilizou ainda mais e decidiu junto com seus irmãos Everson e Daniel criar a “Sopa Solidária”, ação que consiste em entregar todas as quintas feiras no período noturno, cerca de 130 a 140 marmitas de sopa para moradores de rua e pessoas mais necessitadas.</w:t>
      </w:r>
    </w:p>
    <w:p w:rsidR="00887930" w:rsidRPr="00344839" w:rsidP="007C00FD" w14:paraId="626A70D7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 w:rsidRPr="00344839">
        <w:rPr>
          <w:rFonts w:ascii="Arial" w:hAnsi="Arial" w:cs="Arial"/>
          <w:szCs w:val="24"/>
        </w:rPr>
        <w:t>No Dia das Crianças e Natal também contribui com aqueles que mais precisam de atenção e cuidados. No Dia das Crianças distribui cachorro-quente e refrigerantes para a comunidade do Bairro Paraíso I e Bairro 3 Pontes. No Natal, atende cerca de 600 crianças da Região do Matão, através de apadrinhamento, onde amigos e conhecidos escolhe uma criança entregando assim brinquedos e roupas.</w:t>
      </w:r>
    </w:p>
    <w:p w:rsidR="00625943" w:rsidP="007C00FD" w14:paraId="7D548127" w14:textId="2F854BAE">
      <w:pPr>
        <w:spacing w:after="240" w:line="276" w:lineRule="auto"/>
        <w:ind w:firstLine="708"/>
        <w:jc w:val="both"/>
        <w:rPr>
          <w:rFonts w:ascii="Arial" w:hAnsi="Arial" w:cs="Arial"/>
          <w:b/>
          <w:szCs w:val="24"/>
        </w:rPr>
      </w:pPr>
      <w:r w:rsidRPr="00344839">
        <w:rPr>
          <w:rFonts w:ascii="Arial" w:hAnsi="Arial" w:cs="Arial"/>
          <w:color w:val="000000"/>
          <w:szCs w:val="24"/>
        </w:rPr>
        <w:t xml:space="preserve">Por todas essas contribuições e principalmente pelos excelentes trabalhos prestados ao nosso município, </w:t>
      </w:r>
      <w:r w:rsidRPr="00344839">
        <w:rPr>
          <w:rFonts w:ascii="Arial" w:hAnsi="Arial" w:cs="Arial"/>
          <w:szCs w:val="24"/>
        </w:rPr>
        <w:t xml:space="preserve">é com grande emoção que este parlamentar submete aos nobres pares a apresentação deste Decreto Legislativo que confere o título de cidadão de nossa cidade a </w:t>
      </w:r>
      <w:r w:rsidRPr="00344839">
        <w:rPr>
          <w:rFonts w:ascii="Arial" w:hAnsi="Arial" w:cs="Arial"/>
          <w:b/>
          <w:bCs/>
          <w:kern w:val="36"/>
          <w:szCs w:val="24"/>
        </w:rPr>
        <w:t xml:space="preserve">Aguinaldo Silva Pontes o </w:t>
      </w:r>
      <w:r w:rsidRPr="00344839">
        <w:rPr>
          <w:rFonts w:ascii="Arial" w:hAnsi="Arial" w:cs="Arial"/>
          <w:b/>
          <w:szCs w:val="24"/>
        </w:rPr>
        <w:t>“JACARÉ”.</w:t>
      </w:r>
    </w:p>
    <w:p w:rsidR="00D3243C" w:rsidP="00327E87" w14:paraId="0241C80A" w14:textId="77777777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327E87" w:rsidRPr="00660B07" w:rsidP="00327E87" w14:paraId="6465F3C2" w14:textId="272AF242">
      <w:pPr>
        <w:ind w:left="708"/>
        <w:jc w:val="center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sz w:val="22"/>
          <w:szCs w:val="22"/>
        </w:rPr>
        <w:t xml:space="preserve">Câmara Municipal de Sumaré, </w:t>
      </w:r>
      <w:r w:rsidR="00C10BD2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 de novembro</w:t>
      </w:r>
      <w:r w:rsidRPr="00660B07">
        <w:rPr>
          <w:rFonts w:ascii="Arial" w:hAnsi="Arial" w:cs="Arial"/>
          <w:sz w:val="22"/>
          <w:szCs w:val="22"/>
        </w:rPr>
        <w:t xml:space="preserve"> de 2021.</w:t>
      </w:r>
    </w:p>
    <w:p w:rsidR="00327E87" w:rsidRPr="00660B07" w:rsidP="00327E87" w14:paraId="36454AD8" w14:textId="7777777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692516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69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B07">
        <w:rPr>
          <w:rFonts w:ascii="Arial" w:eastAsia="Arial Narrow" w:hAnsi="Arial" w:cs="Arial"/>
          <w:sz w:val="22"/>
          <w:szCs w:val="22"/>
        </w:rPr>
        <w:t xml:space="preserve">                                     </w:t>
      </w:r>
    </w:p>
    <w:p w:rsidR="00327E87" w:rsidRPr="00660B07" w:rsidP="00327E87" w14:paraId="1B55137E" w14:textId="77777777">
      <w:pPr>
        <w:jc w:val="center"/>
        <w:rPr>
          <w:rFonts w:ascii="Arial" w:hAnsi="Arial" w:cs="Arial"/>
          <w:sz w:val="22"/>
          <w:szCs w:val="22"/>
        </w:rPr>
      </w:pPr>
    </w:p>
    <w:p w:rsidR="00327E87" w:rsidRPr="00660B07" w:rsidP="00327E87" w14:paraId="29D98624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327E87" w:rsidRPr="00660B07" w:rsidP="00327E87" w14:paraId="18FBE3DB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327E87" w:rsidRPr="00660B07" w:rsidP="00327E87" w14:paraId="1260F4B2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327E87" w:rsidRPr="00660B07" w:rsidP="00327E87" w14:paraId="2C98039E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660B07">
        <w:rPr>
          <w:rFonts w:ascii="Arial" w:hAnsi="Arial" w:cs="Arial"/>
          <w:b/>
          <w:sz w:val="22"/>
          <w:szCs w:val="22"/>
        </w:rPr>
        <w:t>ANDRE DA FARMÁCIA</w:t>
      </w:r>
    </w:p>
    <w:p w:rsidR="00327E87" w:rsidRPr="00660B07" w:rsidP="00327E87" w14:paraId="5ECF8BA7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sz w:val="22"/>
          <w:szCs w:val="22"/>
        </w:rPr>
        <w:t>Vereador</w:t>
      </w:r>
    </w:p>
    <w:p w:rsidR="00327E87" w:rsidRPr="00660B07" w:rsidP="00327E87" w14:paraId="5B2D7BE7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60B07">
        <w:rPr>
          <w:rFonts w:ascii="Arial" w:hAnsi="Arial" w:cs="Arial"/>
          <w:sz w:val="22"/>
          <w:szCs w:val="22"/>
        </w:rPr>
        <w:t>Partido Social Cristão</w:t>
      </w:r>
    </w:p>
    <w:permEnd w:id="0"/>
    <w:p w:rsidR="007D39C0" w:rsidRPr="00344839" w:rsidP="007C00FD" w14:paraId="27B5102E" w14:textId="77777777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B27AB"/>
    <w:rsid w:val="001E547B"/>
    <w:rsid w:val="001F4A6B"/>
    <w:rsid w:val="00236065"/>
    <w:rsid w:val="00327E87"/>
    <w:rsid w:val="00344839"/>
    <w:rsid w:val="003F2A34"/>
    <w:rsid w:val="00421AC7"/>
    <w:rsid w:val="00460A32"/>
    <w:rsid w:val="004B2CC9"/>
    <w:rsid w:val="004D63DE"/>
    <w:rsid w:val="0051286F"/>
    <w:rsid w:val="00590C96"/>
    <w:rsid w:val="005B183D"/>
    <w:rsid w:val="005C666C"/>
    <w:rsid w:val="00625943"/>
    <w:rsid w:val="00626437"/>
    <w:rsid w:val="00632FA0"/>
    <w:rsid w:val="00660B07"/>
    <w:rsid w:val="00684F12"/>
    <w:rsid w:val="006C41A4"/>
    <w:rsid w:val="006D1E9A"/>
    <w:rsid w:val="00734923"/>
    <w:rsid w:val="007C00FD"/>
    <w:rsid w:val="007D39C0"/>
    <w:rsid w:val="00822396"/>
    <w:rsid w:val="00832BBD"/>
    <w:rsid w:val="00855150"/>
    <w:rsid w:val="00887930"/>
    <w:rsid w:val="008B63B5"/>
    <w:rsid w:val="009A74EB"/>
    <w:rsid w:val="00A06CF2"/>
    <w:rsid w:val="00B96D1C"/>
    <w:rsid w:val="00C00C1E"/>
    <w:rsid w:val="00C10BD2"/>
    <w:rsid w:val="00C2688B"/>
    <w:rsid w:val="00C36776"/>
    <w:rsid w:val="00CD6B58"/>
    <w:rsid w:val="00CF401E"/>
    <w:rsid w:val="00D3243C"/>
    <w:rsid w:val="00E426C5"/>
    <w:rsid w:val="00EC48C2"/>
    <w:rsid w:val="00FD32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228A-D2CC-4BF8-A574-3D63623E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2729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2021-06-30T13:05:00Z</cp:lastPrinted>
  <dcterms:created xsi:type="dcterms:W3CDTF">2021-11-09T12:33:00Z</dcterms:created>
  <dcterms:modified xsi:type="dcterms:W3CDTF">2021-11-09T12:33:00Z</dcterms:modified>
</cp:coreProperties>
</file>