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6F6382" w:rsidP="006F6382" w14:paraId="6EBA9456" w14:textId="7AAD2F62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F6382" w:rsidP="006F6382" w14:paraId="60FFB8C3" w14:textId="777B685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D4129" w:rsidP="006F6382" w14:paraId="3AE38838" w14:textId="29A31420">
      <w:pPr>
        <w:shd w:val="clear" w:color="auto" w:fill="FFFFFF"/>
        <w:spacing w:after="0" w:line="276" w:lineRule="auto"/>
        <w:jc w:val="both"/>
        <w:rPr>
          <w:rFonts w:eastAsia="Times New Roman" w:asciiTheme="majorHAnsi" w:hAnsiTheme="majorHAnsi" w:cstheme="majorHAnsi"/>
          <w:b/>
          <w:bCs/>
          <w:color w:val="222222"/>
          <w:sz w:val="28"/>
          <w:szCs w:val="28"/>
          <w:lang w:eastAsia="pt-BR"/>
        </w:rPr>
      </w:pPr>
      <w:r w:rsidRPr="006F6382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                 Ao Exmo. Sr Prefeito Municipal, e ao departamento</w:t>
      </w:r>
      <w:r w:rsidR="00B722EC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 </w:t>
      </w:r>
      <w:r w:rsidRPr="006F6382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de </w:t>
      </w:r>
      <w:r w:rsidR="007F7480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>Trânsito</w:t>
      </w:r>
      <w:r w:rsidRPr="006F6382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 </w:t>
      </w:r>
      <w:r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o </w:t>
      </w:r>
      <w:r w:rsidRPr="006F6382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>SMMUR junto ao</w:t>
      </w:r>
      <w:r w:rsidR="007F7480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>s</w:t>
      </w:r>
      <w:r w:rsidRPr="006F6382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 Engenheiro</w:t>
      </w:r>
      <w:r w:rsidR="007F7480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>s</w:t>
      </w:r>
      <w:r w:rsidR="00B722EC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>,</w:t>
      </w:r>
      <w:r w:rsidRPr="007F7480" w:rsidR="007F7480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 </w:t>
      </w:r>
      <w:r w:rsidRPr="006F6382" w:rsidR="007F7480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no sentido de providenciar </w:t>
      </w:r>
      <w:r w:rsidRPr="006F6382" w:rsidR="007F7480">
        <w:rPr>
          <w:rFonts w:eastAsia="Times New Roman" w:asciiTheme="majorHAnsi" w:hAnsiTheme="majorHAnsi" w:cstheme="majorHAnsi"/>
          <w:b/>
          <w:bCs/>
          <w:color w:val="222222"/>
          <w:sz w:val="28"/>
          <w:szCs w:val="28"/>
          <w:lang w:eastAsia="pt-BR"/>
        </w:rPr>
        <w:t>estudo e implantação de estacionamento 45°</w:t>
      </w:r>
      <w:r w:rsidR="007F7480">
        <w:rPr>
          <w:rFonts w:eastAsia="Times New Roman" w:asciiTheme="majorHAnsi" w:hAnsiTheme="majorHAnsi" w:cstheme="majorHAnsi"/>
          <w:b/>
          <w:bCs/>
          <w:color w:val="222222"/>
          <w:sz w:val="28"/>
          <w:szCs w:val="28"/>
          <w:lang w:eastAsia="pt-BR"/>
        </w:rPr>
        <w:t xml:space="preserve"> na</w:t>
      </w:r>
      <w:r w:rsidRPr="006F6382" w:rsidR="007F7480">
        <w:rPr>
          <w:rFonts w:eastAsia="Times New Roman" w:asciiTheme="majorHAnsi" w:hAnsiTheme="majorHAnsi" w:cstheme="majorHAnsi"/>
          <w:b/>
          <w:bCs/>
          <w:color w:val="222222"/>
          <w:sz w:val="28"/>
          <w:szCs w:val="28"/>
          <w:lang w:eastAsia="pt-BR"/>
        </w:rPr>
        <w:t xml:space="preserve"> Av. Engenheiro Jaime Pinheiro de Ulhoa Cintra, entre a Rua Lysi de Lara e a Rua José Vedovatto no Bairro Bandeirantes.</w:t>
      </w:r>
    </w:p>
    <w:p w:rsidR="006F6382" w:rsidRPr="00B722EC" w:rsidP="006F6382" w14:paraId="605BBBA1" w14:textId="35206756">
      <w:pPr>
        <w:shd w:val="clear" w:color="auto" w:fill="FFFFFF"/>
        <w:spacing w:after="0" w:line="276" w:lineRule="auto"/>
        <w:jc w:val="both"/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</w:pPr>
      <w:r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 </w:t>
      </w:r>
      <w:r w:rsidR="00DD4129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              </w:t>
      </w:r>
      <w:r w:rsidR="00B722EC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 xml:space="preserve"> </w:t>
      </w:r>
      <w:r w:rsidR="00DD4129"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>E</w:t>
      </w:r>
      <w:r>
        <w:rPr>
          <w:rFonts w:eastAsia="Times New Roman" w:asciiTheme="majorHAnsi" w:hAnsiTheme="majorHAnsi" w:cstheme="majorHAnsi"/>
          <w:color w:val="222222"/>
          <w:sz w:val="28"/>
          <w:szCs w:val="28"/>
          <w:lang w:eastAsia="pt-BR"/>
        </w:rPr>
        <w:t>ncaminhar a secretaria de Obras.</w:t>
      </w:r>
    </w:p>
    <w:p w:rsidR="006F6382" w:rsidP="006F6382" w14:paraId="17BB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</w:pPr>
    </w:p>
    <w:p w:rsidR="006F6382" w:rsidRPr="00140108" w:rsidP="006F6382" w14:paraId="5C56FA9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</w:pPr>
      <w:r>
        <w:rPr>
          <w:rFonts w:ascii="Bookman Old Style" w:eastAsia="Times New Roman" w:hAnsi="Bookman Old Style" w:cs="Arial"/>
          <w:b/>
          <w:bCs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3857625" cy="2166199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69217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979" cy="21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382" w:rsidRPr="006F6382" w:rsidP="006F6382" w14:paraId="0FD7541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DE5571" w:rsidRPr="007F7480" w:rsidP="007F7480" w14:paraId="6D304CD7" w14:textId="357B4DCE">
      <w:pPr>
        <w:pStyle w:val="gqlncc"/>
        <w:spacing w:before="79" w:beforeAutospacing="0" w:after="255" w:afterAutospacing="0"/>
        <w:ind w:firstLine="708"/>
        <w:jc w:val="both"/>
        <w:rPr>
          <w:rFonts w:asciiTheme="majorHAnsi" w:hAnsiTheme="majorHAnsi" w:cstheme="majorHAnsi"/>
          <w:color w:val="222222"/>
          <w:sz w:val="32"/>
          <w:szCs w:val="32"/>
        </w:rPr>
      </w:pPr>
      <w:r w:rsidRPr="006F6382">
        <w:rPr>
          <w:rFonts w:cstheme="minorHAnsi"/>
          <w:color w:val="222222"/>
          <w:sz w:val="32"/>
          <w:szCs w:val="32"/>
        </w:rPr>
        <w:t xml:space="preserve">    </w:t>
      </w:r>
      <w:r w:rsidRPr="006F6382">
        <w:rPr>
          <w:rFonts w:asciiTheme="majorHAnsi" w:hAnsiTheme="majorHAnsi" w:cstheme="majorHAnsi"/>
          <w:color w:val="222222"/>
          <w:sz w:val="32"/>
          <w:szCs w:val="32"/>
        </w:rPr>
        <w:t xml:space="preserve">Segue foto para analisar possiblidade pelos órgãos competentes e responsáveis pelo projeto.               </w:t>
      </w: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338E8A6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</w:t>
      </w:r>
      <w:r w:rsidR="00B722E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6F6382" w:rsidRPr="00C355A4" w:rsidP="00434CC1" w14:paraId="15B4B56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79450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120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0108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39C5"/>
    <w:rsid w:val="006E5721"/>
    <w:rsid w:val="006F6382"/>
    <w:rsid w:val="007066F0"/>
    <w:rsid w:val="00724E66"/>
    <w:rsid w:val="00792A18"/>
    <w:rsid w:val="007A788C"/>
    <w:rsid w:val="007F13CB"/>
    <w:rsid w:val="007F39B7"/>
    <w:rsid w:val="007F7480"/>
    <w:rsid w:val="00800CFC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07B71"/>
    <w:rsid w:val="00B2686D"/>
    <w:rsid w:val="00B27132"/>
    <w:rsid w:val="00B449C3"/>
    <w:rsid w:val="00B60BBB"/>
    <w:rsid w:val="00B722EC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D4129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2021-11-08T17:19:00Z</cp:lastPrinted>
  <dcterms:created xsi:type="dcterms:W3CDTF">2021-05-03T13:59:00Z</dcterms:created>
  <dcterms:modified xsi:type="dcterms:W3CDTF">2021-11-08T17:39:00Z</dcterms:modified>
</cp:coreProperties>
</file>