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103D05D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</w:t>
      </w:r>
      <w:r w:rsidRPr="001A2DEF">
        <w:rPr>
          <w:rFonts w:ascii="Arial" w:hAnsi="Arial" w:cs="Arial"/>
          <w:b/>
          <w:sz w:val="24"/>
          <w:szCs w:val="24"/>
        </w:rPr>
        <w:t xml:space="preserve">a troca de lâmpada do </w:t>
      </w:r>
      <w:r w:rsidRPr="001A2DEF" w:rsidR="001A2DEF">
        <w:rPr>
          <w:rFonts w:ascii="Arial" w:hAnsi="Arial" w:cs="Arial"/>
          <w:b/>
          <w:sz w:val="24"/>
          <w:szCs w:val="24"/>
        </w:rPr>
        <w:t>ponto de ônibus</w:t>
      </w:r>
      <w:r w:rsidRPr="001A2DEF">
        <w:rPr>
          <w:rFonts w:ascii="Arial" w:hAnsi="Arial" w:cs="Arial"/>
          <w:b/>
          <w:sz w:val="24"/>
          <w:szCs w:val="24"/>
        </w:rPr>
        <w:t xml:space="preserve"> localizado na</w:t>
      </w:r>
      <w:r>
        <w:rPr>
          <w:rFonts w:ascii="Arial" w:hAnsi="Arial" w:cs="Arial"/>
          <w:sz w:val="24"/>
          <w:szCs w:val="24"/>
        </w:rPr>
        <w:t xml:space="preserve"> </w:t>
      </w:r>
      <w:r w:rsidR="001A2DEF">
        <w:rPr>
          <w:rFonts w:ascii="Arial" w:hAnsi="Arial" w:cs="Arial"/>
          <w:b/>
          <w:noProof/>
          <w:sz w:val="24"/>
          <w:szCs w:val="24"/>
        </w:rPr>
        <w:t>Anhanguera</w:t>
      </w:r>
      <w:r w:rsidRPr="00DC0966">
        <w:rPr>
          <w:rFonts w:ascii="Arial" w:hAnsi="Arial" w:cs="Arial"/>
          <w:b/>
          <w:sz w:val="24"/>
          <w:szCs w:val="24"/>
        </w:rPr>
        <w:t>,</w:t>
      </w:r>
      <w:r w:rsidR="001A2DEF">
        <w:rPr>
          <w:rFonts w:ascii="Arial" w:hAnsi="Arial" w:cs="Arial"/>
          <w:b/>
          <w:sz w:val="24"/>
          <w:szCs w:val="24"/>
        </w:rPr>
        <w:t xml:space="preserve"> em frente ao Auto Posto </w:t>
      </w:r>
      <w:r w:rsidR="001A2DEF">
        <w:rPr>
          <w:rFonts w:ascii="Arial" w:hAnsi="Arial" w:cs="Arial"/>
          <w:b/>
          <w:sz w:val="24"/>
          <w:szCs w:val="24"/>
        </w:rPr>
        <w:t>Sucão</w:t>
      </w:r>
      <w:r w:rsidR="001A2DEF">
        <w:rPr>
          <w:rFonts w:ascii="Arial" w:hAnsi="Arial" w:cs="Arial"/>
          <w:b/>
          <w:sz w:val="24"/>
          <w:szCs w:val="24"/>
        </w:rPr>
        <w:t>.</w:t>
      </w:r>
    </w:p>
    <w:p w:rsidR="001A2DEF" w:rsidRPr="001A2DEF" w:rsidP="0023061D" w14:paraId="150CEC36" w14:textId="0B55298D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r w:rsidRPr="001A2DEF">
        <w:rPr>
          <w:rFonts w:ascii="Arial" w:hAnsi="Arial" w:cs="Arial"/>
          <w:sz w:val="24"/>
          <w:szCs w:val="24"/>
        </w:rPr>
        <w:t>Os munícipes relatam que, devido à falta de iluminação, o local tem estado escuro e perigoso.</w:t>
      </w:r>
    </w:p>
    <w:bookmarkEnd w:id="1"/>
    <w:p w:rsidR="001A2DEF" w:rsidRPr="00DC0966" w:rsidP="001A2DEF" w14:paraId="0447E618" w14:textId="6652E44B">
      <w:pPr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15911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154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A2DEF"/>
    <w:rsid w:val="001E1F7B"/>
    <w:rsid w:val="001F605F"/>
    <w:rsid w:val="0023061D"/>
    <w:rsid w:val="0028491A"/>
    <w:rsid w:val="00460A32"/>
    <w:rsid w:val="00493AD3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C00C1E"/>
    <w:rsid w:val="00C36776"/>
    <w:rsid w:val="00CD6B58"/>
    <w:rsid w:val="00CF401E"/>
    <w:rsid w:val="00DC0966"/>
    <w:rsid w:val="00E70DE0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4421-E516-4A7F-8DC5-632A2C0E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2021-11-08T11:36:00Z</dcterms:created>
  <dcterms:modified xsi:type="dcterms:W3CDTF">2021-11-08T11:40:00Z</dcterms:modified>
</cp:coreProperties>
</file>