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16226E" w:rsidP="00ED4FCA" w14:paraId="3E72B8FD" w14:textId="2B450F2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1042AD">
        <w:rPr>
          <w:rFonts w:ascii="Times New Roman" w:hAnsi="Times New Roman" w:cs="Times New Roman"/>
          <w:sz w:val="28"/>
          <w:szCs w:val="28"/>
        </w:rPr>
        <w:t>n</w:t>
      </w:r>
      <w:r w:rsidR="000329E1">
        <w:rPr>
          <w:rFonts w:ascii="Times New Roman" w:hAnsi="Times New Roman" w:cs="Times New Roman"/>
          <w:sz w:val="28"/>
          <w:szCs w:val="28"/>
        </w:rPr>
        <w:t>a troca de lâmpadas na Rua</w:t>
      </w:r>
      <w:r w:rsidR="00C96D73">
        <w:rPr>
          <w:rFonts w:ascii="Times New Roman" w:hAnsi="Times New Roman" w:cs="Times New Roman"/>
          <w:sz w:val="28"/>
          <w:szCs w:val="28"/>
        </w:rPr>
        <w:t xml:space="preserve"> 4</w:t>
      </w:r>
      <w:r w:rsidR="00B90A1B">
        <w:rPr>
          <w:rFonts w:ascii="Times New Roman" w:hAnsi="Times New Roman" w:cs="Times New Roman"/>
          <w:sz w:val="28"/>
          <w:szCs w:val="28"/>
        </w:rPr>
        <w:t xml:space="preserve">, </w:t>
      </w:r>
      <w:r w:rsidR="00C96D73">
        <w:rPr>
          <w:rFonts w:ascii="Times New Roman" w:hAnsi="Times New Roman" w:cs="Times New Roman"/>
          <w:sz w:val="28"/>
          <w:szCs w:val="28"/>
        </w:rPr>
        <w:t>461</w:t>
      </w:r>
      <w:r w:rsidR="00B90A1B">
        <w:rPr>
          <w:rFonts w:ascii="Times New Roman" w:hAnsi="Times New Roman" w:cs="Times New Roman"/>
          <w:sz w:val="28"/>
          <w:szCs w:val="28"/>
        </w:rPr>
        <w:t xml:space="preserve">, </w:t>
      </w:r>
      <w:r w:rsidR="00C96D73">
        <w:rPr>
          <w:rFonts w:ascii="Times New Roman" w:hAnsi="Times New Roman" w:cs="Times New Roman"/>
          <w:sz w:val="28"/>
          <w:szCs w:val="28"/>
        </w:rPr>
        <w:t>Jd Nova Esperança</w:t>
      </w:r>
      <w:r w:rsidR="00F702D9">
        <w:rPr>
          <w:rFonts w:ascii="Times New Roman" w:hAnsi="Times New Roman" w:cs="Times New Roman"/>
          <w:sz w:val="28"/>
          <w:szCs w:val="28"/>
        </w:rPr>
        <w:t xml:space="preserve"> </w:t>
      </w:r>
      <w:r w:rsidR="00F702D9">
        <w:rPr>
          <w:rFonts w:ascii="Times New Roman" w:hAnsi="Times New Roman" w:cs="Times New Roman"/>
          <w:sz w:val="28"/>
          <w:szCs w:val="28"/>
        </w:rPr>
        <w:t>(Nova Veneza)</w:t>
      </w:r>
      <w:bookmarkStart w:id="1" w:name="_GoBack"/>
      <w:bookmarkEnd w:id="1"/>
      <w:r w:rsidR="001042AD">
        <w:rPr>
          <w:rFonts w:ascii="Times New Roman" w:hAnsi="Times New Roman" w:cs="Times New Roman"/>
          <w:sz w:val="28"/>
          <w:szCs w:val="28"/>
        </w:rPr>
        <w:t>.</w:t>
      </w:r>
    </w:p>
    <w:p w:rsidR="00ED4FCA" w:rsidP="00ED4FCA" w14:paraId="522F9FB8" w14:textId="57F57D32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9E1">
        <w:rPr>
          <w:rFonts w:ascii="Times New Roman" w:hAnsi="Times New Roman" w:cs="Times New Roman"/>
          <w:sz w:val="28"/>
          <w:szCs w:val="28"/>
        </w:rPr>
        <w:t>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="002228E5">
        <w:rPr>
          <w:rFonts w:ascii="Times New Roman" w:hAnsi="Times New Roman" w:cs="Times New Roman"/>
          <w:sz w:val="28"/>
          <w:szCs w:val="28"/>
        </w:rPr>
        <w:t>ão</w:t>
      </w:r>
      <w:r w:rsidR="000A6131">
        <w:rPr>
          <w:rFonts w:ascii="Times New Roman" w:hAnsi="Times New Roman" w:cs="Times New Roman"/>
          <w:sz w:val="28"/>
          <w:szCs w:val="28"/>
        </w:rPr>
        <w:t xml:space="preserve"> queimada, causando crimes e furtos no local como furtos de lixeiras arrombamento de portões além da escuridão causando insegurança </w:t>
      </w:r>
      <w:r w:rsidR="000A6131">
        <w:rPr>
          <w:rFonts w:ascii="Times New Roman" w:hAnsi="Times New Roman" w:cs="Times New Roman"/>
          <w:sz w:val="28"/>
          <w:szCs w:val="28"/>
        </w:rPr>
        <w:t>no moradores</w:t>
      </w:r>
      <w:r w:rsidR="000A6131">
        <w:rPr>
          <w:rFonts w:ascii="Times New Roman" w:hAnsi="Times New Roman" w:cs="Times New Roman"/>
          <w:sz w:val="28"/>
          <w:szCs w:val="28"/>
        </w:rPr>
        <w:t xml:space="preserve"> e transeuntes</w:t>
      </w:r>
      <w:r w:rsidR="000329E1">
        <w:rPr>
          <w:rFonts w:ascii="Times New Roman" w:hAnsi="Times New Roman" w:cs="Times New Roman"/>
          <w:sz w:val="28"/>
          <w:szCs w:val="28"/>
        </w:rPr>
        <w:t>.</w:t>
      </w:r>
      <w:r w:rsidR="00B90A1B">
        <w:rPr>
          <w:rFonts w:ascii="Times New Roman" w:hAnsi="Times New Roman" w:cs="Times New Roman"/>
          <w:sz w:val="28"/>
          <w:szCs w:val="28"/>
        </w:rPr>
        <w:t xml:space="preserve"> </w:t>
      </w:r>
      <w:r w:rsidR="000A6131">
        <w:rPr>
          <w:rFonts w:ascii="Times New Roman" w:hAnsi="Times New Roman" w:cs="Times New Roman"/>
          <w:sz w:val="28"/>
          <w:szCs w:val="28"/>
        </w:rPr>
        <w:t xml:space="preserve">Ressalta-se que já foi protocolado pedido para substituição de duas lâmpadas conforme Protocolo </w:t>
      </w:r>
      <w:r w:rsidR="00C96D73">
        <w:rPr>
          <w:rFonts w:ascii="Times New Roman" w:hAnsi="Times New Roman" w:cs="Times New Roman"/>
          <w:sz w:val="28"/>
          <w:szCs w:val="28"/>
        </w:rPr>
        <w:t>156: 12570/21</w:t>
      </w:r>
      <w:r w:rsidR="00B90A1B">
        <w:rPr>
          <w:rFonts w:ascii="Times New Roman" w:hAnsi="Times New Roman" w:cs="Times New Roman"/>
          <w:sz w:val="28"/>
          <w:szCs w:val="28"/>
        </w:rPr>
        <w:t>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D66BB8" w:rsidP="00ED4FCA" w14:paraId="4C0682D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2F743F5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90A1B">
        <w:rPr>
          <w:rFonts w:ascii="Times New Roman" w:hAnsi="Times New Roman" w:cs="Times New Roman"/>
          <w:sz w:val="28"/>
          <w:szCs w:val="28"/>
        </w:rPr>
        <w:t>03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B90A1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A6131"/>
    <w:rsid w:val="000D2BDC"/>
    <w:rsid w:val="001042AD"/>
    <w:rsid w:val="00104AAA"/>
    <w:rsid w:val="0015657E"/>
    <w:rsid w:val="00156CF8"/>
    <w:rsid w:val="0016226E"/>
    <w:rsid w:val="001B0E3B"/>
    <w:rsid w:val="002228E5"/>
    <w:rsid w:val="002617B4"/>
    <w:rsid w:val="002762AB"/>
    <w:rsid w:val="0031467D"/>
    <w:rsid w:val="00460A32"/>
    <w:rsid w:val="004B2CC9"/>
    <w:rsid w:val="004C6F13"/>
    <w:rsid w:val="0051286F"/>
    <w:rsid w:val="00626437"/>
    <w:rsid w:val="00632FA0"/>
    <w:rsid w:val="006C41A4"/>
    <w:rsid w:val="006D1E9A"/>
    <w:rsid w:val="006F74B0"/>
    <w:rsid w:val="00777FE7"/>
    <w:rsid w:val="00822396"/>
    <w:rsid w:val="00837A66"/>
    <w:rsid w:val="00845DBE"/>
    <w:rsid w:val="00973A30"/>
    <w:rsid w:val="009C6958"/>
    <w:rsid w:val="00A06CF2"/>
    <w:rsid w:val="00A30AE8"/>
    <w:rsid w:val="00B90A1B"/>
    <w:rsid w:val="00C00C1E"/>
    <w:rsid w:val="00C11F15"/>
    <w:rsid w:val="00C36776"/>
    <w:rsid w:val="00C37C40"/>
    <w:rsid w:val="00C96D73"/>
    <w:rsid w:val="00CD6B58"/>
    <w:rsid w:val="00CF401E"/>
    <w:rsid w:val="00D07B9C"/>
    <w:rsid w:val="00D66BB8"/>
    <w:rsid w:val="00DC7232"/>
    <w:rsid w:val="00DD3BC3"/>
    <w:rsid w:val="00ED4FCA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8A06E-B3F7-4FC6-8128-CA3A52D59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3</cp:revision>
  <cp:lastPrinted>2021-02-25T18:05:00Z</cp:lastPrinted>
  <dcterms:created xsi:type="dcterms:W3CDTF">2021-11-08T13:35:00Z</dcterms:created>
  <dcterms:modified xsi:type="dcterms:W3CDTF">2021-11-08T13:40:00Z</dcterms:modified>
</cp:coreProperties>
</file>