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6EDCF3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57502">
        <w:rPr>
          <w:rFonts w:ascii="Arial" w:hAnsi="Arial" w:cs="Arial"/>
          <w:b/>
          <w:sz w:val="22"/>
          <w:szCs w:val="22"/>
        </w:rPr>
        <w:t xml:space="preserve"> </w:t>
      </w:r>
      <w:r w:rsidRPr="00557502" w:rsidR="00557502">
        <w:rPr>
          <w:rFonts w:ascii="Arial" w:hAnsi="Arial" w:cs="Arial"/>
          <w:b/>
          <w:sz w:val="22"/>
          <w:szCs w:val="22"/>
        </w:rPr>
        <w:t xml:space="preserve">Praça Atílio </w:t>
      </w:r>
      <w:r w:rsidRPr="00557502" w:rsidR="00557502">
        <w:rPr>
          <w:rFonts w:ascii="Arial" w:hAnsi="Arial" w:cs="Arial"/>
          <w:b/>
          <w:sz w:val="22"/>
          <w:szCs w:val="22"/>
        </w:rPr>
        <w:t>Fóffano</w:t>
      </w:r>
      <w:r w:rsidR="00502A4E">
        <w:rPr>
          <w:rFonts w:ascii="Arial" w:hAnsi="Arial" w:cs="Arial"/>
          <w:b/>
          <w:sz w:val="22"/>
          <w:szCs w:val="22"/>
        </w:rPr>
        <w:t xml:space="preserve">, localizada na Vila </w:t>
      </w:r>
      <w:r w:rsidR="00557502">
        <w:rPr>
          <w:rFonts w:ascii="Arial" w:hAnsi="Arial" w:cs="Arial"/>
          <w:b/>
          <w:sz w:val="22"/>
          <w:szCs w:val="22"/>
        </w:rPr>
        <w:t>Santana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6FA152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57502">
        <w:rPr>
          <w:rFonts w:ascii="Arial" w:hAnsi="Arial" w:cs="Arial"/>
        </w:rPr>
        <w:t>08</w:t>
      </w:r>
      <w:r w:rsidR="00502A4E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82480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539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C31AE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A8CC-AF60-4911-8BF0-C0375AC9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2021-11-08T13:37:00Z</dcterms:created>
  <dcterms:modified xsi:type="dcterms:W3CDTF">2021-11-08T13:37:00Z</dcterms:modified>
</cp:coreProperties>
</file>