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38F9" w:rsidP="00AF38F9" w14:paraId="53E1D34E" w14:textId="02D1FE46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AC5AFD" w:rsidP="00AF38F9" w14:paraId="4D146479" w14:textId="5C904D0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AC5AFD" w:rsidP="00AF38F9" w14:paraId="26E8C530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28"/>
          <w:szCs w:val="24"/>
        </w:rPr>
      </w:pPr>
    </w:p>
    <w:p w:rsidR="002F1B69" w:rsidP="006347D2" w14:paraId="61CC5C5A" w14:textId="1CF5EDAD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bookmarkStart w:id="1" w:name="_GoBack"/>
      <w:r>
        <w:rPr>
          <w:rFonts w:asciiTheme="minorHAnsi" w:hAnsiTheme="minorHAnsi" w:cstheme="minorHAnsi"/>
          <w:sz w:val="24"/>
          <w:szCs w:val="24"/>
        </w:rPr>
        <w:t>Pelo presente e na forma regimental, requeiro que seja concedida a “Medalha Dorival Gomes Barroca”, conforme Decreto-Legislativo nº 409, de 20 de março de</w:t>
      </w:r>
      <w:r w:rsidR="00590989">
        <w:rPr>
          <w:rFonts w:asciiTheme="minorHAnsi" w:hAnsiTheme="minorHAnsi" w:cstheme="minorHAnsi"/>
          <w:sz w:val="24"/>
          <w:szCs w:val="24"/>
        </w:rPr>
        <w:t xml:space="preserve"> 2015, ao </w:t>
      </w:r>
      <w:r w:rsidR="00590989">
        <w:rPr>
          <w:rFonts w:asciiTheme="minorHAnsi" w:hAnsiTheme="minorHAnsi" w:cstheme="minorHAnsi"/>
          <w:sz w:val="24"/>
          <w:szCs w:val="24"/>
        </w:rPr>
        <w:t>Sr</w:t>
      </w:r>
      <w:r w:rsidR="00590989">
        <w:rPr>
          <w:rFonts w:asciiTheme="minorHAnsi" w:hAnsiTheme="minorHAnsi" w:cstheme="minorHAnsi"/>
          <w:sz w:val="24"/>
          <w:szCs w:val="24"/>
        </w:rPr>
        <w:t xml:space="preserve"> Evaldo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Perissinotto</w:t>
      </w:r>
      <w:r>
        <w:rPr>
          <w:rFonts w:asciiTheme="minorHAnsi" w:hAnsiTheme="minorHAnsi" w:cstheme="minorHAnsi"/>
          <w:sz w:val="24"/>
          <w:szCs w:val="24"/>
        </w:rPr>
        <w:t>.</w:t>
      </w:r>
      <w:bookmarkEnd w:id="1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0F6669" w:rsidP="006347D2" w14:paraId="1BB5FE8E" w14:textId="21ABB701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Evaldo </w:t>
      </w:r>
      <w:r>
        <w:rPr>
          <w:sz w:val="24"/>
          <w:szCs w:val="24"/>
        </w:rPr>
        <w:t>Perissinotto</w:t>
      </w:r>
      <w:r w:rsidR="00590989">
        <w:rPr>
          <w:sz w:val="24"/>
          <w:szCs w:val="24"/>
        </w:rPr>
        <w:t>,</w:t>
      </w:r>
      <w:r>
        <w:rPr>
          <w:sz w:val="24"/>
          <w:szCs w:val="24"/>
        </w:rPr>
        <w:t xml:space="preserve"> 48 anos</w:t>
      </w:r>
      <w:r w:rsidRPr="001C5B94" w:rsidR="001C5B94">
        <w:rPr>
          <w:sz w:val="24"/>
          <w:szCs w:val="24"/>
        </w:rPr>
        <w:t xml:space="preserve">, o </w:t>
      </w:r>
      <w:r w:rsidRPr="001C5B94" w:rsidR="001C5B94">
        <w:rPr>
          <w:sz w:val="24"/>
          <w:szCs w:val="24"/>
        </w:rPr>
        <w:t>Vado</w:t>
      </w:r>
      <w:r w:rsidRPr="001C5B94" w:rsidR="001C5B94">
        <w:rPr>
          <w:sz w:val="24"/>
          <w:szCs w:val="24"/>
        </w:rPr>
        <w:t xml:space="preserve"> do Bar do Pico, nasceu em Campinas aos 10 de maio de 1973. Filho de Irineu e </w:t>
      </w:r>
      <w:r w:rsidRPr="001C5B94" w:rsidR="001C5B94">
        <w:rPr>
          <w:sz w:val="24"/>
          <w:szCs w:val="24"/>
        </w:rPr>
        <w:t>Neraide</w:t>
      </w:r>
      <w:r w:rsidRPr="001C5B94" w:rsidR="001C5B94">
        <w:rPr>
          <w:sz w:val="24"/>
          <w:szCs w:val="24"/>
        </w:rPr>
        <w:t xml:space="preserve"> </w:t>
      </w:r>
      <w:r w:rsidRPr="001C5B94" w:rsidR="001C5B94">
        <w:rPr>
          <w:sz w:val="24"/>
          <w:szCs w:val="24"/>
        </w:rPr>
        <w:t>Perissinotto</w:t>
      </w:r>
      <w:r w:rsidRPr="001C5B94" w:rsidR="001C5B94">
        <w:rPr>
          <w:sz w:val="24"/>
          <w:szCs w:val="24"/>
        </w:rPr>
        <w:t xml:space="preserve"> é o mais jovem dos quatro filhos do casal. Cresceu em Nova Veneza onde residiu e fez fundamental, primário e ginasial para em seguida estudar mecânica industrial na ETEA – Instituto Paula Souza, o conhecido colégio técnico Polivalente em Americana. </w:t>
      </w:r>
    </w:p>
    <w:p w:rsidR="000F6669" w:rsidP="006347D2" w14:paraId="24193D35" w14:textId="77777777">
      <w:pPr>
        <w:spacing w:line="360" w:lineRule="auto"/>
        <w:ind w:firstLine="1418"/>
        <w:jc w:val="both"/>
        <w:rPr>
          <w:sz w:val="24"/>
          <w:szCs w:val="24"/>
        </w:rPr>
      </w:pPr>
      <w:r w:rsidRPr="001C5B94">
        <w:rPr>
          <w:sz w:val="24"/>
          <w:szCs w:val="24"/>
        </w:rPr>
        <w:t xml:space="preserve">Entre a música, o esporte e os estudos na área em que já começava a construir sua carreira, optou pela engenharia mecânica ingressando na Universidade Metodista de Piracicaba. Em 1997, quando cursava o 5º ano, foi admitido na engenharia de processos da Magneti Marelli de Hortolândia. </w:t>
      </w:r>
    </w:p>
    <w:p w:rsidR="000F6669" w:rsidP="006347D2" w14:paraId="1BDA8E46" w14:textId="77777777">
      <w:pPr>
        <w:spacing w:line="360" w:lineRule="auto"/>
        <w:ind w:firstLine="1418"/>
        <w:jc w:val="both"/>
        <w:rPr>
          <w:sz w:val="24"/>
          <w:szCs w:val="24"/>
        </w:rPr>
      </w:pPr>
      <w:r w:rsidRPr="001C5B94">
        <w:rPr>
          <w:sz w:val="24"/>
          <w:szCs w:val="24"/>
        </w:rPr>
        <w:t xml:space="preserve">Efetivado após seis meses como engenheiro júnior, foi trabalhar na matriz de Bologna, </w:t>
      </w:r>
      <w:r>
        <w:rPr>
          <w:sz w:val="24"/>
          <w:szCs w:val="24"/>
        </w:rPr>
        <w:t>na Itália,</w:t>
      </w:r>
      <w:r w:rsidRPr="001C5B94">
        <w:rPr>
          <w:sz w:val="24"/>
          <w:szCs w:val="24"/>
        </w:rPr>
        <w:t xml:space="preserve"> onde ficou por dois anos. Após seis anos no grupo, foi contratado por uma grande multinacional francesa do setor auto e a partir daí sua carreira alçou voo. </w:t>
      </w:r>
    </w:p>
    <w:p w:rsidR="000F6669" w:rsidP="006347D2" w14:paraId="116D49F6" w14:textId="3E1573C1">
      <w:pPr>
        <w:spacing w:line="360" w:lineRule="auto"/>
        <w:ind w:firstLine="1418"/>
        <w:jc w:val="both"/>
        <w:rPr>
          <w:sz w:val="24"/>
          <w:szCs w:val="24"/>
        </w:rPr>
      </w:pPr>
      <w:r w:rsidRPr="001C5B94">
        <w:rPr>
          <w:sz w:val="24"/>
          <w:szCs w:val="24"/>
        </w:rPr>
        <w:t>Passou por outras duas grandes multinacionais até ser chamado de volta para a Magneti Marelli</w:t>
      </w:r>
      <w:r w:rsidR="000D75CE">
        <w:rPr>
          <w:sz w:val="24"/>
          <w:szCs w:val="24"/>
        </w:rPr>
        <w:t>,</w:t>
      </w:r>
      <w:r w:rsidRPr="001C5B94">
        <w:rPr>
          <w:sz w:val="24"/>
          <w:szCs w:val="24"/>
        </w:rPr>
        <w:t xml:space="preserve"> onde se tornou diretor industrial, especificamente na planta de faróis e lanternas em Contagem, M</w:t>
      </w:r>
      <w:r w:rsidR="000D75CE">
        <w:rPr>
          <w:sz w:val="24"/>
          <w:szCs w:val="24"/>
        </w:rPr>
        <w:t xml:space="preserve">inas </w:t>
      </w:r>
      <w:r w:rsidRPr="001C5B94">
        <w:rPr>
          <w:sz w:val="24"/>
          <w:szCs w:val="24"/>
        </w:rPr>
        <w:t>G</w:t>
      </w:r>
      <w:r w:rsidR="000D75CE">
        <w:rPr>
          <w:sz w:val="24"/>
          <w:szCs w:val="24"/>
        </w:rPr>
        <w:t>erais</w:t>
      </w:r>
      <w:r w:rsidRPr="001C5B94">
        <w:rPr>
          <w:sz w:val="24"/>
          <w:szCs w:val="24"/>
        </w:rPr>
        <w:t xml:space="preserve">. </w:t>
      </w:r>
    </w:p>
    <w:p w:rsidR="000F6669" w:rsidP="006347D2" w14:paraId="2E8956E4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p w:rsidR="000F6669" w:rsidP="006347D2" w14:paraId="2D30D85E" w14:textId="77777777">
      <w:pPr>
        <w:spacing w:line="360" w:lineRule="auto"/>
        <w:ind w:firstLine="1418"/>
        <w:jc w:val="both"/>
        <w:rPr>
          <w:sz w:val="24"/>
          <w:szCs w:val="24"/>
        </w:rPr>
      </w:pPr>
      <w:r w:rsidRPr="001C5B94">
        <w:rPr>
          <w:sz w:val="24"/>
          <w:szCs w:val="24"/>
        </w:rPr>
        <w:t xml:space="preserve">Foi diretor do Clube Recreativo de Sumaré por duas ocasiões, sempre na área </w:t>
      </w:r>
      <w:r>
        <w:rPr>
          <w:sz w:val="24"/>
          <w:szCs w:val="24"/>
        </w:rPr>
        <w:t xml:space="preserve">social e </w:t>
      </w:r>
      <w:r w:rsidRPr="001C5B94">
        <w:rPr>
          <w:sz w:val="24"/>
          <w:szCs w:val="24"/>
        </w:rPr>
        <w:t>cultura</w:t>
      </w:r>
      <w:r>
        <w:rPr>
          <w:sz w:val="24"/>
          <w:szCs w:val="24"/>
        </w:rPr>
        <w:t>l, já</w:t>
      </w:r>
      <w:r w:rsidRPr="001C5B94">
        <w:rPr>
          <w:sz w:val="24"/>
          <w:szCs w:val="24"/>
        </w:rPr>
        <w:t xml:space="preserve"> recentemente foi convidado para participar do CONTUR (Conselho de Turismo de Sumaré), onde tem procurado dar suas melhores contribuições representando bares e restaurantes da cidade. </w:t>
      </w:r>
    </w:p>
    <w:p w:rsidR="000F6669" w:rsidP="006347D2" w14:paraId="0C3271C5" w14:textId="77777777">
      <w:pPr>
        <w:spacing w:line="360" w:lineRule="auto"/>
        <w:ind w:firstLine="1418"/>
        <w:jc w:val="both"/>
        <w:rPr>
          <w:sz w:val="24"/>
          <w:szCs w:val="24"/>
        </w:rPr>
      </w:pPr>
      <w:r w:rsidRPr="001C5B94">
        <w:rPr>
          <w:sz w:val="24"/>
          <w:szCs w:val="24"/>
        </w:rPr>
        <w:t>Nesse interim e no âmbito familiar, casou-se e teve uma filha, Clara</w:t>
      </w:r>
      <w:r>
        <w:rPr>
          <w:sz w:val="24"/>
          <w:szCs w:val="24"/>
        </w:rPr>
        <w:t>, hoje com 10 anos</w:t>
      </w:r>
      <w:r w:rsidRPr="001C5B94">
        <w:rPr>
          <w:sz w:val="24"/>
          <w:szCs w:val="24"/>
        </w:rPr>
        <w:t xml:space="preserve">. A vida corporativa, exigindo além daquilo que podia oferecer, pois entre uma ponte aérea e outra, além de constantes viagens para fora do pais, via sua filha apenas duas vezes por mês durante trinta horas. Ponderou que seria melhor mudar o rumo das coisas, baixou as velas da carreira na indústria e começou a pensar em um negócio próprio, ligado à música e em Sumaré, próximo da filha e da família. </w:t>
      </w:r>
    </w:p>
    <w:p w:rsidR="000F6669" w:rsidP="006347D2" w14:paraId="5E3EE187" w14:textId="77777777">
      <w:pPr>
        <w:spacing w:line="360" w:lineRule="auto"/>
        <w:ind w:firstLine="1418"/>
        <w:jc w:val="both"/>
        <w:rPr>
          <w:sz w:val="24"/>
          <w:szCs w:val="24"/>
        </w:rPr>
      </w:pPr>
      <w:r w:rsidRPr="001C5B94">
        <w:rPr>
          <w:sz w:val="24"/>
          <w:szCs w:val="24"/>
        </w:rPr>
        <w:t xml:space="preserve">Nasceu então o Bar do Pico, localizado na Marcelo </w:t>
      </w:r>
      <w:r w:rsidRPr="001C5B94">
        <w:rPr>
          <w:sz w:val="24"/>
          <w:szCs w:val="24"/>
        </w:rPr>
        <w:t>Pedroni</w:t>
      </w:r>
      <w:r w:rsidRPr="001C5B94">
        <w:rPr>
          <w:sz w:val="24"/>
          <w:szCs w:val="24"/>
        </w:rPr>
        <w:t xml:space="preserve"> e, cujo nome, homenageia o saudoso maestro Dorival Gomes Barroca. Ali, a família sumareense se encontra, se reúne e confraterniza num ambiente aconchegante, com boa comida, bebida sempre gelada e inigualável programação musical, claro, “havíamos de honrar o nome do maestro zelando pela qualidade musical”, diz. </w:t>
      </w:r>
    </w:p>
    <w:p w:rsidR="000F6669" w:rsidP="006347D2" w14:paraId="2CD1384E" w14:textId="77777777">
      <w:pPr>
        <w:spacing w:line="360" w:lineRule="auto"/>
        <w:ind w:firstLine="1418"/>
        <w:jc w:val="both"/>
        <w:rPr>
          <w:sz w:val="24"/>
          <w:szCs w:val="24"/>
        </w:rPr>
      </w:pPr>
      <w:r w:rsidRPr="001C5B94">
        <w:rPr>
          <w:sz w:val="24"/>
          <w:szCs w:val="24"/>
        </w:rPr>
        <w:t xml:space="preserve">Hoje, após cruzar a pandemia e sem demitir ou recorrer aos suportes governamentais, segue com o bar, assim como tantos, lutando diuturnamente para manter o negócio e continuar ostentando a bandeira do entretenimento e da cultura local. Tem outros projetos em curso ligados ao entretenimento e ao suporte às empresas do setor. “Acredito no potencial da nossa cidade e num rompante de desenvolvimento econômico que nos colocará onde realmente merecemos estar”. </w:t>
      </w:r>
    </w:p>
    <w:p w:rsidR="000F6669" w:rsidP="006347D2" w14:paraId="04563E33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p w:rsidR="000F6669" w:rsidP="006347D2" w14:paraId="4A8DAE97" w14:textId="77777777">
      <w:pPr>
        <w:spacing w:line="360" w:lineRule="auto"/>
        <w:ind w:firstLine="1418"/>
        <w:jc w:val="both"/>
        <w:rPr>
          <w:sz w:val="24"/>
          <w:szCs w:val="24"/>
        </w:rPr>
      </w:pPr>
    </w:p>
    <w:p w:rsidR="001C5B94" w:rsidRPr="001C5B94" w:rsidP="006347D2" w14:paraId="0D461FEF" w14:textId="6294DEC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1C5B94">
        <w:rPr>
          <w:sz w:val="24"/>
          <w:szCs w:val="24"/>
        </w:rPr>
        <w:t>Vado</w:t>
      </w:r>
      <w:r w:rsidRPr="001C5B94">
        <w:rPr>
          <w:sz w:val="24"/>
          <w:szCs w:val="24"/>
        </w:rPr>
        <w:t xml:space="preserve"> acredita que os anos à frente de projetos e da gestão industrial de grandes empresas ligado a experiência internacional contribuiu muito com sua formação e experiência e que, de alguma forma, isso se reverte em benefícios hoje para a manutenção de sua pequena empresa e quem sabe, proximamente, novos negócios em Sumaré. “Essa é a nossa casa, aqui está a nossa família, nossos filhos, havemos de lutar por esse lugar de espada em punho”, completa</w:t>
      </w:r>
      <w:r w:rsidR="000F6669">
        <w:rPr>
          <w:sz w:val="24"/>
          <w:szCs w:val="24"/>
        </w:rPr>
        <w:t xml:space="preserve"> o querido </w:t>
      </w:r>
      <w:r w:rsidR="000F6669">
        <w:rPr>
          <w:sz w:val="24"/>
          <w:szCs w:val="24"/>
        </w:rPr>
        <w:t>Vado</w:t>
      </w:r>
      <w:r w:rsidRPr="001C5B94">
        <w:rPr>
          <w:sz w:val="24"/>
          <w:szCs w:val="24"/>
        </w:rPr>
        <w:t>.</w:t>
      </w:r>
    </w:p>
    <w:p w:rsidR="00AF38F9" w:rsidP="00AF38F9" w14:paraId="77F7D18F" w14:textId="1993332A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Diante de todo o exposto, é de todo mérito e justo o reconhecimento por esta Casa de Leis para a “Medalha Dorival Gomes Barroca”</w:t>
      </w:r>
      <w:r w:rsidRPr="00F827E2">
        <w:rPr>
          <w:rFonts w:asciiTheme="minorHAnsi" w:hAnsiTheme="minorHAnsi" w:cstheme="minorHAnsi"/>
          <w:sz w:val="24"/>
          <w:szCs w:val="24"/>
        </w:rPr>
        <w:t>.</w:t>
      </w:r>
    </w:p>
    <w:p w:rsidR="00623A38" w:rsidP="00AF38F9" w14:paraId="38B617FF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23A38" w:rsidP="000975CD" w14:paraId="3188C747" w14:textId="67BD397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0F6F74">
        <w:rPr>
          <w:rFonts w:asciiTheme="minorHAnsi" w:hAnsiTheme="minorHAnsi" w:cstheme="minorHAnsi"/>
          <w:sz w:val="24"/>
          <w:szCs w:val="24"/>
        </w:rPr>
        <w:t>04</w:t>
      </w:r>
      <w:r w:rsidR="008E27F3">
        <w:rPr>
          <w:rFonts w:asciiTheme="minorHAnsi" w:hAnsiTheme="minorHAnsi" w:cstheme="minorHAnsi"/>
          <w:sz w:val="24"/>
          <w:szCs w:val="24"/>
        </w:rPr>
        <w:t xml:space="preserve"> de </w:t>
      </w:r>
      <w:r w:rsidR="000F6F74">
        <w:rPr>
          <w:rFonts w:asciiTheme="minorHAnsi" w:hAnsiTheme="minorHAnsi" w:cstheme="minorHAnsi"/>
          <w:sz w:val="24"/>
          <w:szCs w:val="24"/>
        </w:rPr>
        <w:t>novembro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9106E">
        <w:rPr>
          <w:rFonts w:asciiTheme="minorHAnsi" w:hAnsiTheme="minorHAnsi" w:cstheme="minorHAnsi"/>
          <w:sz w:val="24"/>
          <w:szCs w:val="24"/>
        </w:rPr>
        <w:t>de 2021.</w:t>
      </w:r>
    </w:p>
    <w:p w:rsidR="00623A38" w:rsidP="000975CD" w14:paraId="435A90C3" w14:textId="7777777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D1E9A" w:rsidRPr="00601B0A" w:rsidP="000975CD" w14:paraId="07A8F1E3" w14:textId="6751ACAF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br/>
      </w:r>
      <w:r w:rsidRPr="005B651D" w:rsidR="00AF38F9">
        <w:rPr>
          <w:b/>
          <w:sz w:val="25"/>
          <w:szCs w:val="25"/>
        </w:rPr>
        <w:t>WILLIAN SOUZA</w:t>
      </w:r>
      <w:r w:rsidR="00CA38BB">
        <w:rPr>
          <w:b/>
          <w:sz w:val="25"/>
          <w:szCs w:val="25"/>
        </w:rPr>
        <w:br/>
      </w:r>
      <w:r w:rsidRPr="005B651D" w:rsidR="00AF38F9">
        <w:rPr>
          <w:b/>
          <w:sz w:val="25"/>
          <w:szCs w:val="25"/>
        </w:rPr>
        <w:t>vereador-presidente</w:t>
      </w:r>
      <w:permEnd w:id="0"/>
    </w:p>
    <w:sectPr w:rsidSect="008E27F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F48"/>
    <w:rsid w:val="00082454"/>
    <w:rsid w:val="000975CD"/>
    <w:rsid w:val="000D2BDC"/>
    <w:rsid w:val="000D75CE"/>
    <w:rsid w:val="000F6669"/>
    <w:rsid w:val="000F6F74"/>
    <w:rsid w:val="001020D0"/>
    <w:rsid w:val="00104AAA"/>
    <w:rsid w:val="00115883"/>
    <w:rsid w:val="0015657E"/>
    <w:rsid w:val="00156CF8"/>
    <w:rsid w:val="001C5B94"/>
    <w:rsid w:val="002E335E"/>
    <w:rsid w:val="002F1B69"/>
    <w:rsid w:val="003E58DE"/>
    <w:rsid w:val="00452450"/>
    <w:rsid w:val="00460A32"/>
    <w:rsid w:val="004775C8"/>
    <w:rsid w:val="004B2CC9"/>
    <w:rsid w:val="0051122C"/>
    <w:rsid w:val="0051286F"/>
    <w:rsid w:val="005148F2"/>
    <w:rsid w:val="0054366A"/>
    <w:rsid w:val="005639CD"/>
    <w:rsid w:val="00590989"/>
    <w:rsid w:val="005A3792"/>
    <w:rsid w:val="005B651D"/>
    <w:rsid w:val="00601B0A"/>
    <w:rsid w:val="0061313B"/>
    <w:rsid w:val="00623A38"/>
    <w:rsid w:val="00626437"/>
    <w:rsid w:val="00632FA0"/>
    <w:rsid w:val="006347D2"/>
    <w:rsid w:val="006725D7"/>
    <w:rsid w:val="006C41A4"/>
    <w:rsid w:val="006D1E9A"/>
    <w:rsid w:val="0075699F"/>
    <w:rsid w:val="007F3695"/>
    <w:rsid w:val="00811873"/>
    <w:rsid w:val="00822396"/>
    <w:rsid w:val="00881951"/>
    <w:rsid w:val="008B010B"/>
    <w:rsid w:val="008C7386"/>
    <w:rsid w:val="008E27F3"/>
    <w:rsid w:val="009F0901"/>
    <w:rsid w:val="009F0D0E"/>
    <w:rsid w:val="00A06CF2"/>
    <w:rsid w:val="00AC0AB7"/>
    <w:rsid w:val="00AC5AFD"/>
    <w:rsid w:val="00AE6AEE"/>
    <w:rsid w:val="00AE6E28"/>
    <w:rsid w:val="00AF38F9"/>
    <w:rsid w:val="00AF6851"/>
    <w:rsid w:val="00B76980"/>
    <w:rsid w:val="00B9106E"/>
    <w:rsid w:val="00C00C1E"/>
    <w:rsid w:val="00C02D9D"/>
    <w:rsid w:val="00C36776"/>
    <w:rsid w:val="00C828AA"/>
    <w:rsid w:val="00C854FB"/>
    <w:rsid w:val="00CA38BB"/>
    <w:rsid w:val="00CD6B58"/>
    <w:rsid w:val="00CF401E"/>
    <w:rsid w:val="00D01581"/>
    <w:rsid w:val="00D43B6E"/>
    <w:rsid w:val="00D7507E"/>
    <w:rsid w:val="00DF01EA"/>
    <w:rsid w:val="00EA50C6"/>
    <w:rsid w:val="00F13302"/>
    <w:rsid w:val="00F827E2"/>
    <w:rsid w:val="00FA190D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1119-6311-463D-88E6-A240A463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571</Words>
  <Characters>3085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9</cp:revision>
  <cp:lastPrinted>2021-02-25T18:05:00Z</cp:lastPrinted>
  <dcterms:created xsi:type="dcterms:W3CDTF">2021-11-04T13:14:00Z</dcterms:created>
  <dcterms:modified xsi:type="dcterms:W3CDTF">2021-11-04T15:36:00Z</dcterms:modified>
</cp:coreProperties>
</file>