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7027A00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830C43">
        <w:rPr>
          <w:rFonts w:ascii="Arial" w:hAnsi="Arial" w:cs="Arial"/>
          <w:b/>
          <w:sz w:val="22"/>
        </w:rPr>
        <w:t>ro 138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830C43" w:rsidR="00830C43">
        <w:rPr>
          <w:rFonts w:ascii="Arial" w:hAnsi="Arial" w:cs="Arial"/>
          <w:b/>
          <w:sz w:val="22"/>
        </w:rPr>
        <w:t xml:space="preserve">Rua Filomena </w:t>
      </w:r>
      <w:r w:rsidRPr="00830C43" w:rsidR="00830C43">
        <w:rPr>
          <w:rFonts w:ascii="Arial" w:hAnsi="Arial" w:cs="Arial"/>
          <w:b/>
          <w:sz w:val="22"/>
        </w:rPr>
        <w:t>Fabri</w:t>
      </w:r>
      <w:r w:rsidRPr="00830C43" w:rsidR="00830C43">
        <w:rPr>
          <w:rFonts w:ascii="Arial" w:hAnsi="Arial" w:cs="Arial"/>
          <w:b/>
          <w:sz w:val="22"/>
        </w:rPr>
        <w:t xml:space="preserve"> Ferreira da Silva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</w:t>
      </w:r>
      <w:r w:rsidR="00830C43">
        <w:rPr>
          <w:rFonts w:ascii="Arial" w:hAnsi="Arial" w:cs="Arial"/>
          <w:b/>
          <w:sz w:val="22"/>
        </w:rPr>
        <w:t>dos Ipês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29DAF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0033194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82842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0C43"/>
    <w:rsid w:val="008335E2"/>
    <w:rsid w:val="008347A2"/>
    <w:rsid w:val="00835FD4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B7149-C1FA-4E66-B28C-651F75DC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2021-11-04T12:56:00Z</dcterms:created>
  <dcterms:modified xsi:type="dcterms:W3CDTF">2021-11-04T12:56:00Z</dcterms:modified>
</cp:coreProperties>
</file>