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B6B8C5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1C1BB2">
        <w:rPr>
          <w:rFonts w:ascii="Arial" w:hAnsi="Arial" w:cs="Arial"/>
          <w:b/>
          <w:sz w:val="22"/>
        </w:rPr>
        <w:t>em frente a Escola Aquarela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C1BB2" w:rsidR="001C1BB2">
        <w:rPr>
          <w:rFonts w:ascii="Arial" w:hAnsi="Arial" w:cs="Arial"/>
          <w:b/>
          <w:sz w:val="22"/>
        </w:rPr>
        <w:t>Rua Frederico Netto</w:t>
      </w:r>
      <w:r w:rsidR="006A35D2">
        <w:rPr>
          <w:rFonts w:ascii="Arial" w:hAnsi="Arial" w:cs="Arial"/>
          <w:b/>
          <w:sz w:val="22"/>
        </w:rPr>
        <w:t xml:space="preserve">, </w:t>
      </w:r>
      <w:r w:rsidRPr="001C1BB2" w:rsidR="001C1BB2">
        <w:rPr>
          <w:rFonts w:ascii="Arial" w:hAnsi="Arial" w:cs="Arial"/>
          <w:b/>
          <w:sz w:val="22"/>
        </w:rPr>
        <w:t>Jardim São Domingos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04819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63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340A7"/>
    <w:rsid w:val="00760FA5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67A0-4BB2-49EE-87D3-B920019C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2021-11-04T12:59:00Z</dcterms:created>
  <dcterms:modified xsi:type="dcterms:W3CDTF">2021-11-04T12:59:00Z</dcterms:modified>
</cp:coreProperties>
</file>