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EF72D0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079D8">
        <w:rPr>
          <w:sz w:val="24"/>
        </w:rPr>
        <w:t>Rua</w:t>
      </w:r>
      <w:r w:rsidR="00781481">
        <w:rPr>
          <w:sz w:val="24"/>
        </w:rPr>
        <w:t xml:space="preserve"> José Borges Gonçalves</w:t>
      </w:r>
      <w:bookmarkEnd w:id="1"/>
      <w:r w:rsidR="002073E2">
        <w:rPr>
          <w:sz w:val="24"/>
        </w:rPr>
        <w:t>, al</w:t>
      </w:r>
      <w:r w:rsidR="00781481">
        <w:rPr>
          <w:sz w:val="24"/>
        </w:rPr>
        <w:t xml:space="preserve">tura do número 546, </w:t>
      </w:r>
      <w:r w:rsidR="00781481">
        <w:rPr>
          <w:sz w:val="24"/>
        </w:rPr>
        <w:t>cep</w:t>
      </w:r>
      <w:r w:rsidR="00781481">
        <w:rPr>
          <w:sz w:val="24"/>
        </w:rPr>
        <w:t xml:space="preserve"> 13181-373 no bairro Jardim Santa Joana.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C59F41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</w:t>
      </w:r>
      <w:r w:rsidR="003629F6">
        <w:rPr>
          <w:sz w:val="24"/>
        </w:rPr>
        <w:t xml:space="preserve"> </w:t>
      </w:r>
      <w:r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E7880"/>
    <w:rsid w:val="005F3DF5"/>
    <w:rsid w:val="005F7B32"/>
    <w:rsid w:val="00601B0A"/>
    <w:rsid w:val="006074BB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32C3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  <w:rsid w:val="00FD23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672A6-F44C-47D2-B7D3-9B944C52A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2021-11-04T12:23:00Z</dcterms:created>
  <dcterms:modified xsi:type="dcterms:W3CDTF">2021-11-04T12:23:00Z</dcterms:modified>
</cp:coreProperties>
</file>