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2E94CD7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D91FDD">
        <w:rPr>
          <w:sz w:val="24"/>
        </w:rPr>
        <w:t xml:space="preserve">Rua Maria </w:t>
      </w:r>
      <w:r w:rsidR="00D91FDD">
        <w:rPr>
          <w:sz w:val="24"/>
        </w:rPr>
        <w:t>Jesuina</w:t>
      </w:r>
      <w:r w:rsidR="00D91FDD">
        <w:rPr>
          <w:sz w:val="24"/>
        </w:rPr>
        <w:t xml:space="preserve"> Mendes</w:t>
      </w:r>
      <w:bookmarkEnd w:id="1"/>
      <w:r w:rsidR="00D91FDD">
        <w:rPr>
          <w:sz w:val="24"/>
        </w:rPr>
        <w:t>, próximo ao número 174</w:t>
      </w:r>
      <w:r w:rsidR="00BE4256">
        <w:rPr>
          <w:sz w:val="24"/>
        </w:rPr>
        <w:t xml:space="preserve">, no bairro Jardim </w:t>
      </w:r>
      <w:r w:rsidR="00BE4256">
        <w:rPr>
          <w:sz w:val="24"/>
        </w:rPr>
        <w:t>Minesota</w:t>
      </w:r>
      <w:r w:rsidR="00BE4256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385111E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>
        <w:rPr>
          <w:sz w:val="24"/>
        </w:rPr>
        <w:t>novembro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2044DE"/>
    <w:rsid w:val="002168C7"/>
    <w:rsid w:val="0030451C"/>
    <w:rsid w:val="003B6E4A"/>
    <w:rsid w:val="00435DF9"/>
    <w:rsid w:val="004377D5"/>
    <w:rsid w:val="00446959"/>
    <w:rsid w:val="00460A32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8009D8"/>
    <w:rsid w:val="00822396"/>
    <w:rsid w:val="0089335D"/>
    <w:rsid w:val="008B435D"/>
    <w:rsid w:val="00981A7F"/>
    <w:rsid w:val="00A04A67"/>
    <w:rsid w:val="00A06CF2"/>
    <w:rsid w:val="00AB7834"/>
    <w:rsid w:val="00AE6AEE"/>
    <w:rsid w:val="00B92AD6"/>
    <w:rsid w:val="00B96DAA"/>
    <w:rsid w:val="00BE4256"/>
    <w:rsid w:val="00C00C1E"/>
    <w:rsid w:val="00C36776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D8F5-BAEC-4BE6-BDAB-C91291D0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2021-11-04T12:18:00Z</dcterms:created>
  <dcterms:modified xsi:type="dcterms:W3CDTF">2021-11-04T12:18:00Z</dcterms:modified>
</cp:coreProperties>
</file>