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D8EA06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7505B8" w:rsidR="007505B8">
        <w:rPr>
          <w:rFonts w:eastAsia="Calibri" w:cstheme="minorHAnsi"/>
          <w:sz w:val="24"/>
          <w:szCs w:val="24"/>
        </w:rPr>
        <w:t>Adelina de Jesus Araujo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7505B8" w:rsidR="007505B8">
        <w:rPr>
          <w:rFonts w:eastAsia="Calibri" w:cstheme="minorHAnsi"/>
          <w:sz w:val="24"/>
          <w:szCs w:val="24"/>
        </w:rPr>
        <w:t>852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9E0440" w:rsidR="009E0440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7505B8" w:rsidR="007505B8">
        <w:rPr>
          <w:rFonts w:eastAsia="Calibri" w:cstheme="minorHAnsi"/>
          <w:sz w:val="24"/>
          <w:szCs w:val="24"/>
        </w:rPr>
        <w:t>13173-435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C79BB"/>
    <w:rsid w:val="006D1E9A"/>
    <w:rsid w:val="006E6F01"/>
    <w:rsid w:val="006F40A3"/>
    <w:rsid w:val="006F713E"/>
    <w:rsid w:val="00705B8A"/>
    <w:rsid w:val="00730553"/>
    <w:rsid w:val="007505B8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D64FC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2021-11-04T12:21:00Z</dcterms:created>
  <dcterms:modified xsi:type="dcterms:W3CDTF">2021-11-04T12:21:00Z</dcterms:modified>
</cp:coreProperties>
</file>