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22AF82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manutenção da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faixa de pedestres localizada </w:t>
      </w:r>
      <w:r w:rsidR="007D2FE8">
        <w:rPr>
          <w:rFonts w:ascii="Arial" w:hAnsi="Arial" w:cs="Arial"/>
          <w:b/>
          <w:sz w:val="24"/>
          <w:szCs w:val="24"/>
          <w:u w:val="single"/>
        </w:rPr>
        <w:t>n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0B8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10B88">
        <w:rPr>
          <w:rFonts w:ascii="Arial" w:hAnsi="Arial" w:cs="Arial"/>
          <w:b/>
          <w:sz w:val="24"/>
          <w:szCs w:val="24"/>
          <w:u w:val="single"/>
        </w:rPr>
        <w:t>Vedovatto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2FE8">
        <w:rPr>
          <w:rFonts w:ascii="Arial" w:hAnsi="Arial" w:cs="Arial"/>
          <w:b/>
          <w:sz w:val="24"/>
          <w:szCs w:val="24"/>
          <w:u w:val="single"/>
        </w:rPr>
        <w:t xml:space="preserve">próximo ao número 2072, </w:t>
      </w:r>
      <w:bookmarkStart w:id="1" w:name="_GoBack"/>
      <w:bookmarkEnd w:id="1"/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45715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8F039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6554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1679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53A01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B5698"/>
    <w:rsid w:val="006C1051"/>
    <w:rsid w:val="006C3B82"/>
    <w:rsid w:val="006C41A4"/>
    <w:rsid w:val="006D1E9A"/>
    <w:rsid w:val="00736CF5"/>
    <w:rsid w:val="007721BE"/>
    <w:rsid w:val="007D2FE8"/>
    <w:rsid w:val="007D4499"/>
    <w:rsid w:val="007F1F8D"/>
    <w:rsid w:val="00801A87"/>
    <w:rsid w:val="00815BA3"/>
    <w:rsid w:val="00821EFA"/>
    <w:rsid w:val="00822396"/>
    <w:rsid w:val="008249BE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0B88"/>
    <w:rsid w:val="00C15D1A"/>
    <w:rsid w:val="00C36776"/>
    <w:rsid w:val="00C45715"/>
    <w:rsid w:val="00C639C0"/>
    <w:rsid w:val="00CB3D91"/>
    <w:rsid w:val="00CD504C"/>
    <w:rsid w:val="00CD6B58"/>
    <w:rsid w:val="00CF401E"/>
    <w:rsid w:val="00D006B4"/>
    <w:rsid w:val="00D07D3B"/>
    <w:rsid w:val="00D4555B"/>
    <w:rsid w:val="00D52039"/>
    <w:rsid w:val="00D558C8"/>
    <w:rsid w:val="00D565DB"/>
    <w:rsid w:val="00D62319"/>
    <w:rsid w:val="00D86FAC"/>
    <w:rsid w:val="00DE06AD"/>
    <w:rsid w:val="00E1529E"/>
    <w:rsid w:val="00E20076"/>
    <w:rsid w:val="00E71E48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8A5DD-1254-40BC-B1A3-047ABCA1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2021-11-04T11:44:00Z</dcterms:created>
  <dcterms:modified xsi:type="dcterms:W3CDTF">2021-11-04T11:45:00Z</dcterms:modified>
</cp:coreProperties>
</file>