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306F753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7F00">
        <w:rPr>
          <w:rFonts w:ascii="Arial" w:hAnsi="Arial" w:cs="Arial"/>
          <w:b/>
          <w:sz w:val="24"/>
          <w:szCs w:val="24"/>
          <w:u w:val="single"/>
        </w:rPr>
        <w:t>Limpeza e Manutenção do</w:t>
      </w:r>
      <w:r w:rsidR="002C3C53">
        <w:rPr>
          <w:rFonts w:ascii="Arial" w:hAnsi="Arial" w:cs="Arial"/>
          <w:b/>
          <w:sz w:val="24"/>
          <w:szCs w:val="24"/>
          <w:u w:val="single"/>
        </w:rPr>
        <w:t>s dois</w:t>
      </w:r>
      <w:r w:rsidR="00647F00">
        <w:rPr>
          <w:rFonts w:ascii="Arial" w:hAnsi="Arial" w:cs="Arial"/>
          <w:b/>
          <w:sz w:val="24"/>
          <w:szCs w:val="24"/>
          <w:u w:val="single"/>
        </w:rPr>
        <w:t xml:space="preserve"> bueiro</w:t>
      </w:r>
      <w:r w:rsidR="002C3C53">
        <w:rPr>
          <w:rFonts w:ascii="Arial" w:hAnsi="Arial" w:cs="Arial"/>
          <w:b/>
          <w:sz w:val="24"/>
          <w:szCs w:val="24"/>
          <w:u w:val="single"/>
        </w:rPr>
        <w:t>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da Rua </w:t>
      </w:r>
      <w:r w:rsidR="002C3C53">
        <w:rPr>
          <w:rFonts w:ascii="Arial" w:hAnsi="Arial" w:cs="Arial"/>
          <w:b/>
          <w:sz w:val="24"/>
          <w:szCs w:val="24"/>
          <w:u w:val="single"/>
        </w:rPr>
        <w:t>das Castanheiras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47F00">
        <w:rPr>
          <w:rFonts w:ascii="Arial" w:hAnsi="Arial" w:cs="Arial"/>
          <w:b/>
          <w:sz w:val="24"/>
          <w:szCs w:val="24"/>
          <w:u w:val="single"/>
        </w:rPr>
        <w:t xml:space="preserve">próximo ao </w:t>
      </w:r>
      <w:r w:rsidR="002C3C53">
        <w:rPr>
          <w:rFonts w:ascii="Arial" w:hAnsi="Arial" w:cs="Arial"/>
          <w:b/>
          <w:sz w:val="24"/>
          <w:szCs w:val="24"/>
          <w:u w:val="single"/>
        </w:rPr>
        <w:t>cruzamento com a Rua do Mogno</w:t>
      </w:r>
      <w:r w:rsidR="00647F0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01073">
        <w:rPr>
          <w:rFonts w:ascii="Arial" w:hAnsi="Arial" w:cs="Arial"/>
          <w:b/>
          <w:sz w:val="24"/>
          <w:szCs w:val="24"/>
          <w:u w:val="single"/>
        </w:rPr>
        <w:t>localizada</w:t>
      </w:r>
      <w:r w:rsidR="002C3C53">
        <w:rPr>
          <w:rFonts w:ascii="Arial" w:hAnsi="Arial" w:cs="Arial"/>
          <w:b/>
          <w:sz w:val="24"/>
          <w:szCs w:val="24"/>
          <w:u w:val="single"/>
        </w:rPr>
        <w:t>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C3C53">
        <w:rPr>
          <w:rFonts w:ascii="Arial" w:hAnsi="Arial" w:cs="Arial"/>
          <w:b/>
          <w:sz w:val="24"/>
          <w:szCs w:val="24"/>
          <w:u w:val="single"/>
        </w:rPr>
        <w:t>Basilicata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16770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80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C3C53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47F00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15528"/>
    <w:rsid w:val="00822396"/>
    <w:rsid w:val="00825268"/>
    <w:rsid w:val="008C4BDB"/>
    <w:rsid w:val="008E4714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BE52F3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7C03-092A-4BEA-A810-25C5B30D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2021-11-04T00:02:00Z</dcterms:created>
  <dcterms:modified xsi:type="dcterms:W3CDTF">2021-11-04T00:03:00Z</dcterms:modified>
</cp:coreProperties>
</file>