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RPr="00C83D65" w:rsidP="00C83D65" w14:paraId="6DD3B06A" w14:textId="16E1E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54F32E0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instalação de </w:t>
      </w:r>
      <w:r w:rsidR="00F464B0">
        <w:rPr>
          <w:rFonts w:ascii="Arial" w:hAnsi="Arial" w:cs="Arial"/>
          <w:b/>
          <w:bCs/>
          <w:color w:val="000000"/>
          <w:u w:val="single"/>
        </w:rPr>
        <w:t>BRAÇO PARA ILUMINAÇÃO EM POSTE e LÂMPADA</w:t>
      </w:r>
      <w:r w:rsidR="00357602">
        <w:rPr>
          <w:rFonts w:ascii="Arial" w:hAnsi="Arial" w:cs="Arial"/>
          <w:color w:val="000000"/>
        </w:rPr>
        <w:t xml:space="preserve"> </w:t>
      </w:r>
      <w:r w:rsidR="00F464B0">
        <w:rPr>
          <w:rFonts w:ascii="Arial" w:hAnsi="Arial" w:cs="Arial"/>
          <w:color w:val="000000"/>
        </w:rPr>
        <w:t>na altura do número 1</w:t>
      </w:r>
      <w:r w:rsidR="0006234E">
        <w:rPr>
          <w:rFonts w:ascii="Arial" w:hAnsi="Arial" w:cs="Arial"/>
          <w:color w:val="000000"/>
        </w:rPr>
        <w:t>82</w:t>
      </w:r>
      <w:r w:rsidR="00F464B0">
        <w:rPr>
          <w:rFonts w:ascii="Arial" w:hAnsi="Arial" w:cs="Arial"/>
          <w:color w:val="000000"/>
        </w:rPr>
        <w:t xml:space="preserve"> da Rua </w:t>
      </w:r>
      <w:r w:rsidR="0006234E">
        <w:rPr>
          <w:rFonts w:ascii="Arial" w:hAnsi="Arial" w:cs="Arial"/>
          <w:color w:val="000000"/>
        </w:rPr>
        <w:t>Isabel Paulino Lopes dos Santos</w:t>
      </w:r>
      <w:r w:rsidR="00F464B0">
        <w:rPr>
          <w:rFonts w:ascii="Arial" w:hAnsi="Arial" w:cs="Arial"/>
          <w:color w:val="000000"/>
        </w:rPr>
        <w:t xml:space="preserve">, Jardim </w:t>
      </w:r>
      <w:r w:rsidR="0006234E">
        <w:rPr>
          <w:rFonts w:ascii="Arial" w:hAnsi="Arial" w:cs="Arial"/>
          <w:color w:val="000000"/>
        </w:rPr>
        <w:t>Martins</w:t>
      </w:r>
      <w:r w:rsidR="00AA0FFD">
        <w:rPr>
          <w:rFonts w:ascii="Arial" w:hAnsi="Arial" w:cs="Arial"/>
          <w:color w:val="000000"/>
        </w:rPr>
        <w:t>, região do Matão.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761A87BC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No local em referência, não há nenhuma lâmpada, o que confere a sensação de insegurança aos moradores</w:t>
      </w:r>
      <w:r w:rsidR="0006234E">
        <w:rPr>
          <w:rFonts w:ascii="Arial" w:hAnsi="Arial" w:cs="Arial"/>
          <w:bCs/>
          <w:noProof/>
        </w:rPr>
        <w:t>.</w:t>
      </w:r>
      <w:r w:rsidR="00B411F0">
        <w:rPr>
          <w:rFonts w:ascii="Arial" w:hAnsi="Arial" w:cs="Arial"/>
          <w:bCs/>
          <w:noProof/>
        </w:rPr>
        <w:t xml:space="preserve"> Defronte ao local, localiza-se um área institucional, onde não há edificações, o que torna a área ainda mais escura.</w:t>
      </w:r>
    </w:p>
    <w:p w:rsidR="00F464B0" w:rsidRPr="00AA0FFD" w:rsidP="00C83D65" w14:paraId="04CB0637" w14:textId="3DC56EEF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</w:rPr>
        <w:t>É de relevante interesse público que as condições de segurança sejam dispostas à população.</w:t>
      </w:r>
    </w:p>
    <w:p w:rsidR="00C83D65" w:rsidP="00C83D65" w14:paraId="709603A7" w14:textId="46172391"/>
    <w:p w:rsidR="00C83D65" w:rsidP="00C83D65" w14:paraId="578371B9" w14:textId="7BA44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06234E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06234E">
        <w:rPr>
          <w:rFonts w:ascii="Arial" w:eastAsia="Arial" w:hAnsi="Arial" w:cs="Arial"/>
        </w:rPr>
        <w:t>novem</w:t>
      </w:r>
      <w:r>
        <w:rPr>
          <w:rFonts w:ascii="Arial" w:eastAsia="Arial" w:hAnsi="Arial" w:cs="Arial"/>
        </w:rPr>
        <w:t>bro de 2021.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D2BDC"/>
    <w:rsid w:val="00104AAA"/>
    <w:rsid w:val="0015657E"/>
    <w:rsid w:val="00156CF8"/>
    <w:rsid w:val="00233342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C00C1E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2021-11-03T14:13:00Z</dcterms:modified>
</cp:coreProperties>
</file>