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0BC6DF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D42933">
        <w:rPr>
          <w:rFonts w:ascii="Bookman Old Style" w:hAnsi="Bookman Old Style" w:cs="Arial"/>
          <w:b/>
          <w:sz w:val="24"/>
          <w:szCs w:val="24"/>
          <w:lang w:val="pt"/>
        </w:rPr>
        <w:t xml:space="preserve">operação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D42933">
        <w:rPr>
          <w:rFonts w:ascii="Bookman Old Style" w:hAnsi="Bookman Old Style" w:cs="Arial"/>
          <w:sz w:val="24"/>
          <w:szCs w:val="24"/>
          <w:lang w:val="pt"/>
        </w:rPr>
        <w:t>em toda a extensão do bairro</w:t>
      </w:r>
      <w:r w:rsidRPr="00E71C7A" w:rsidR="00E71C7A">
        <w:rPr>
          <w:rFonts w:ascii="Bookman Old Style" w:hAnsi="Bookman Old Style" w:cs="Arial"/>
          <w:sz w:val="24"/>
          <w:szCs w:val="24"/>
          <w:lang w:val="pt"/>
        </w:rPr>
        <w:t xml:space="preserve"> Residencial Santa Joana.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1ABF2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</w:t>
      </w:r>
      <w:r w:rsidR="00D42933">
        <w:rPr>
          <w:rFonts w:ascii="Bookman Old Style" w:hAnsi="Bookman Old Style" w:cs="Arial"/>
          <w:sz w:val="24"/>
          <w:szCs w:val="24"/>
        </w:rPr>
        <w:t>várias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D42933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D42933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D42933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8C3C0D" w:rsidP="008C3C0D" w14:paraId="53B5D4A7" w14:textId="7CB536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B7AF7">
        <w:rPr>
          <w:rFonts w:ascii="Bookman Old Style" w:hAnsi="Bookman Old Style" w:cs="Arial"/>
          <w:sz w:val="24"/>
          <w:szCs w:val="24"/>
          <w:lang w:val="pt"/>
        </w:rPr>
        <w:t>2</w:t>
      </w:r>
      <w:r w:rsidR="00E71C7A">
        <w:rPr>
          <w:rFonts w:ascii="Bookman Old Style" w:hAnsi="Bookman Old Style" w:cs="Arial"/>
          <w:sz w:val="24"/>
          <w:szCs w:val="24"/>
          <w:lang w:val="pt"/>
        </w:rPr>
        <w:t>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78184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6F7506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42933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2021-06-14T19:22:00Z</dcterms:created>
  <dcterms:modified xsi:type="dcterms:W3CDTF">2021-10-26T22:31:00Z</dcterms:modified>
</cp:coreProperties>
</file>