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77234" w:rsidRPr="00F06910" w:rsidP="00A77234" w14:paraId="7E2D93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77234" w:rsidP="00A77234" w14:paraId="3575F5BB" w14:textId="77777777">
      <w:pPr>
        <w:ind w:left="567" w:firstLine="709"/>
        <w:rPr>
          <w:sz w:val="24"/>
          <w:szCs w:val="24"/>
        </w:rPr>
      </w:pPr>
    </w:p>
    <w:p w:rsidR="00A77234" w:rsidRPr="00F06910" w:rsidP="00A77234" w14:paraId="0960E2E0" w14:textId="3D7FD8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roçagem </w:t>
      </w:r>
      <w:r>
        <w:rPr>
          <w:rFonts w:ascii="Arial" w:hAnsi="Arial" w:cs="Arial"/>
          <w:sz w:val="24"/>
          <w:szCs w:val="24"/>
        </w:rPr>
        <w:t>de área verde em frente à passagem de servidão entre o Parque Silva Azevedo e Jardim Nossa Senhora Conceição II e construção de calçada no mesmo local.</w:t>
      </w:r>
    </w:p>
    <w:p w:rsidR="00A77234" w:rsidP="00A77234" w14:paraId="64EC59FA" w14:textId="4E2A3A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mato alto do local que pode facilitar a reprodução e propagação de animais peçonhentos, e reduzir a segurança e o bom funcionamento do local como área de lazer.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7234" w:rsidP="00A77234" w14:paraId="5A44CB4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7234" w:rsidRPr="00F06910" w:rsidP="00A77234" w14:paraId="1C37152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7234" w:rsidP="00A77234" w14:paraId="083308AF" w14:textId="279F89C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77234" w:rsidP="00A77234" w14:paraId="28E0C5B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77234" w:rsidRPr="00F06910" w:rsidP="00A77234" w14:paraId="520CDFE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77234" w:rsidRPr="00F06910" w:rsidP="00A77234" w14:paraId="52F6A17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4418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234" w:rsidP="00A77234" w14:paraId="5A9E534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77234" w:rsidP="00A77234" w14:paraId="06EE02A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77234" w:rsidRPr="0043135D" w:rsidP="00A77234" w14:paraId="73E92A3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77234" w:rsidRPr="0043135D" w:rsidP="00A77234" w14:paraId="530586D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RPr="0043135D" w:rsidP="00E13CA3" w14:paraId="54EB8331" w14:textId="2195781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9F2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8728B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F1037"/>
    <w:rsid w:val="00A00CE5"/>
    <w:rsid w:val="00A06CF2"/>
    <w:rsid w:val="00A22E48"/>
    <w:rsid w:val="00A332D5"/>
    <w:rsid w:val="00A33A84"/>
    <w:rsid w:val="00A7723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2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2021-10-26T14:32:00Z</dcterms:created>
  <dcterms:modified xsi:type="dcterms:W3CDTF">2021-10-26T14:32:00Z</dcterms:modified>
</cp:coreProperties>
</file>