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D08" w:rsidP="00391D08" w14:paraId="4CA79145" w14:textId="77777777">
      <w:pPr>
        <w:spacing w:before="240" w:after="240"/>
        <w:ind w:right="-285"/>
        <w:jc w:val="both"/>
        <w:rPr>
          <w:rFonts w:ascii="Bookman Old Style" w:hAnsi="Bookman Old Style"/>
          <w:b/>
          <w:sz w:val="26"/>
          <w:szCs w:val="26"/>
        </w:rPr>
      </w:pPr>
      <w:permStart w:id="0" w:edGrp="everyone"/>
    </w:p>
    <w:p w:rsidR="00391D08" w:rsidP="00391D08" w14:paraId="537CEB8B" w14:textId="77777777">
      <w:pPr>
        <w:spacing w:before="240" w:after="240"/>
        <w:ind w:right="-285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Proposta de Emenda à Lei Orgânica nº ____ de 26 de outubro de 2021.</w:t>
      </w:r>
    </w:p>
    <w:p w:rsidR="00391D08" w:rsidP="00391D08" w14:paraId="7A65076A" w14:textId="77777777">
      <w:pPr>
        <w:spacing w:before="240" w:after="240"/>
        <w:ind w:left="567" w:right="-285"/>
        <w:jc w:val="both"/>
        <w:rPr>
          <w:rFonts w:ascii="Bookman Old Style" w:hAnsi="Bookman Old Style"/>
          <w:b/>
          <w:sz w:val="26"/>
          <w:szCs w:val="26"/>
        </w:rPr>
      </w:pPr>
    </w:p>
    <w:p w:rsidR="00391D08" w:rsidP="00391D08" w14:paraId="10DA5822" w14:textId="77777777">
      <w:pPr>
        <w:spacing w:before="240" w:after="240"/>
        <w:ind w:left="3261" w:right="-285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“</w:t>
      </w:r>
      <w:bookmarkStart w:id="1" w:name="_GoBack"/>
      <w:r>
        <w:rPr>
          <w:rFonts w:ascii="Bookman Old Style" w:hAnsi="Bookman Old Style"/>
          <w:b/>
          <w:sz w:val="26"/>
          <w:szCs w:val="26"/>
        </w:rPr>
        <w:t>Altera a redação do parágrafo único do artigo 43 da Lei Orgânica do Município de Sumaré</w:t>
      </w:r>
      <w:bookmarkEnd w:id="1"/>
      <w:r>
        <w:rPr>
          <w:rFonts w:ascii="Bookman Old Style" w:hAnsi="Bookman Old Style"/>
          <w:b/>
          <w:sz w:val="26"/>
          <w:szCs w:val="26"/>
        </w:rPr>
        <w:t xml:space="preserve">”.   </w:t>
      </w:r>
    </w:p>
    <w:p w:rsidR="00391D08" w:rsidP="00391D08" w14:paraId="2373D61D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391D08" w:rsidP="00391D08" w14:paraId="2DE9CE22" w14:textId="77777777">
      <w:pPr>
        <w:spacing w:before="240" w:after="240"/>
        <w:ind w:right="-285" w:firstLine="2127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Art. 1º - O parágrafo único do artigo 43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da Lei Orgânica do Município de Sumaré, passa a vigorar com a seguinte redação:</w:t>
      </w:r>
    </w:p>
    <w:p w:rsidR="00391D08" w:rsidP="00391D08" w14:paraId="7D95BFA5" w14:textId="77777777">
      <w:pPr>
        <w:spacing w:before="240" w:after="240"/>
        <w:ind w:left="2127" w:right="-285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>“Parágrafo Único – As reuniões marcadas dentro desse período que recaírem em sábados, domingos, feriados ou pontos facultativos serão transferidas para data a ser definida pela Presidência da Câmara Municipal, nos termos do Regimento Interno.”</w:t>
      </w:r>
    </w:p>
    <w:p w:rsidR="00391D08" w:rsidP="00391D08" w14:paraId="74E62036" w14:textId="77777777">
      <w:pPr>
        <w:spacing w:before="240" w:after="240"/>
        <w:ind w:right="-285" w:firstLine="2127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3B6EC0D0" w14:textId="77777777">
      <w:pPr>
        <w:spacing w:before="240" w:after="240"/>
        <w:ind w:right="-285" w:firstLine="2127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Art. 2º - Esta Lei entra em vigor na data de sua publicação.</w:t>
      </w:r>
    </w:p>
    <w:p w:rsidR="00391D08" w:rsidP="00391D08" w14:paraId="22E7B585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2E2B6D82" w14:textId="5B615223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Sala das Sessões, 26 de outubro de 2021.</w:t>
      </w:r>
    </w:p>
    <w:p w:rsidR="00391D08" w:rsidP="00391D08" w14:paraId="3F98FD01" w14:textId="6B2EE59A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012B47C6" w14:textId="746D3019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6DC083BE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391D08" w:rsidP="00391D08" w14:paraId="0D8B10D4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91D08" w:rsidP="00391D08" w14:paraId="2B1151C9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</w:t>
      </w:r>
    </w:p>
    <w:p w:rsidR="00391D08" w:rsidP="00391D08" w14:paraId="1BDB1FA1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5314E4EC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639F23A0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6B268E8F" w14:textId="77777777">
      <w:pPr>
        <w:spacing w:before="240" w:after="240"/>
        <w:ind w:right="-285"/>
        <w:jc w:val="both"/>
        <w:rPr>
          <w:rFonts w:ascii="Bookman Old Style" w:hAnsi="Bookman Old Style"/>
          <w:sz w:val="26"/>
          <w:szCs w:val="26"/>
        </w:rPr>
      </w:pPr>
    </w:p>
    <w:p w:rsidR="00391D08" w:rsidP="00391D08" w14:paraId="4137F132" w14:textId="77777777">
      <w:pPr>
        <w:spacing w:before="240" w:after="240" w:line="240" w:lineRule="auto"/>
        <w:ind w:right="-285" w:firstLine="2127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  <w:t xml:space="preserve">   </w:t>
      </w:r>
      <w:r>
        <w:rPr>
          <w:rFonts w:ascii="Bookman Old Style" w:hAnsi="Bookman Old Style"/>
          <w:b/>
          <w:sz w:val="26"/>
          <w:szCs w:val="26"/>
        </w:rPr>
        <w:tab/>
      </w:r>
    </w:p>
    <w:p w:rsidR="00391D08" w:rsidP="00391D08" w14:paraId="1A2CDEB6" w14:textId="77777777">
      <w:pPr>
        <w:spacing w:before="240" w:after="240" w:line="240" w:lineRule="auto"/>
        <w:ind w:right="-285" w:firstLine="2127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     </w:t>
      </w:r>
      <w:r>
        <w:rPr>
          <w:rFonts w:ascii="Bookman Old Style" w:hAnsi="Bookman Old Style"/>
          <w:b/>
          <w:sz w:val="26"/>
          <w:szCs w:val="26"/>
        </w:rPr>
        <w:tab/>
        <w:t xml:space="preserve">      </w:t>
      </w:r>
    </w:p>
    <w:p w:rsidR="00391D08" w:rsidP="00391D08" w14:paraId="4668B3E6" w14:textId="77777777">
      <w:pPr>
        <w:spacing w:before="240" w:after="240" w:line="240" w:lineRule="auto"/>
        <w:ind w:right="-285" w:firstLine="2127"/>
        <w:jc w:val="both"/>
        <w:rPr>
          <w:rFonts w:ascii="Bookman Old Style" w:hAnsi="Bookman Old Style"/>
          <w:b/>
          <w:sz w:val="26"/>
          <w:szCs w:val="26"/>
        </w:rPr>
      </w:pPr>
    </w:p>
    <w:p w:rsidR="00391D08" w:rsidP="00391D08" w14:paraId="39CA58D8" w14:textId="77777777">
      <w:pPr>
        <w:spacing w:before="240" w:after="240" w:line="240" w:lineRule="auto"/>
        <w:ind w:right="-285" w:firstLine="2127"/>
        <w:jc w:val="both"/>
        <w:rPr>
          <w:rFonts w:ascii="Bookman Old Style" w:hAnsi="Bookman Old Style"/>
          <w:b/>
          <w:sz w:val="26"/>
          <w:szCs w:val="26"/>
        </w:rPr>
      </w:pPr>
    </w:p>
    <w:p w:rsidR="00391D08" w:rsidP="00391D08" w14:paraId="22BF2B97" w14:textId="77777777">
      <w:pPr>
        <w:spacing w:before="240" w:after="240" w:line="240" w:lineRule="auto"/>
        <w:ind w:right="-285" w:firstLine="2127"/>
        <w:jc w:val="both"/>
        <w:rPr>
          <w:rFonts w:ascii="Bookman Old Style" w:hAnsi="Bookman Old Style"/>
          <w:b/>
          <w:sz w:val="26"/>
          <w:szCs w:val="26"/>
        </w:rPr>
      </w:pPr>
    </w:p>
    <w:p w:rsidR="00391D08" w:rsidP="00391D08" w14:paraId="1AF80085" w14:textId="77777777">
      <w:pPr>
        <w:spacing w:before="240" w:after="240" w:line="240" w:lineRule="auto"/>
        <w:ind w:right="-285" w:firstLine="21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D08" w:rsidP="00391D08" w14:paraId="3738BECA" w14:textId="77777777">
      <w:pPr>
        <w:spacing w:before="240" w:after="240" w:line="360" w:lineRule="auto"/>
        <w:ind w:right="-285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391D08" w:rsidP="00391D08" w14:paraId="16FC285F" w14:textId="77777777">
      <w:pPr>
        <w:spacing w:before="240" w:after="240" w:line="360" w:lineRule="auto"/>
        <w:ind w:right="-285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91D08" w:rsidP="00391D08" w14:paraId="62A587F2" w14:textId="77777777">
      <w:pPr>
        <w:spacing w:before="240" w:after="240" w:line="360" w:lineRule="auto"/>
        <w:ind w:right="-285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Submetemos para deliberação deste Poder Legislativo, o aludido projeto de emenda à Lei Orgânica que tem por objeto permitir que a realização das sessões ordinárias da Câmara Municipal que recaírem em sábados, domingos, feriados ou pontos facultativos possam ter sua data definida para o dia mais adequado para compatibilizar os trabalhos parlamentares e administrativos desta Casa de Leis.</w:t>
      </w:r>
    </w:p>
    <w:p w:rsidR="00391D08" w:rsidP="00391D08" w14:paraId="035D3B0A" w14:textId="77777777">
      <w:pPr>
        <w:spacing w:before="240" w:after="240" w:line="360" w:lineRule="auto"/>
        <w:ind w:right="-285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solicitamos o apoio dos nobres Edis para votarem favoravelmente esta propositura, a qual é apresentada pela sua relevância.</w:t>
      </w:r>
    </w:p>
    <w:p w:rsidR="00391D08" w:rsidP="00391D08" w14:paraId="2AAEA63B" w14:textId="77777777">
      <w:pPr>
        <w:spacing w:before="120" w:after="120" w:line="360" w:lineRule="auto"/>
        <w:ind w:right="-285"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391D08" w:rsidP="00391D08" w14:paraId="092BF6BC" w14:textId="77777777">
      <w:pPr>
        <w:spacing w:before="120" w:after="120" w:line="360" w:lineRule="auto"/>
        <w:ind w:right="-285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de Sessões, 26 de outubro de 2021.</w:t>
      </w:r>
    </w:p>
    <w:p w:rsidR="00391D08" w:rsidP="00391D08" w14:paraId="7917D8A6" w14:textId="77777777"/>
    <w:p w:rsidR="00391D08" w:rsidP="00391D08" w14:paraId="509F002F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391D08" w:rsidP="00391D08" w14:paraId="7ED6EB0E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91D08" w:rsidP="00391D08" w14:paraId="16046C14" w14:textId="7777777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Partido dos Trabalhadores</w:t>
      </w:r>
    </w:p>
    <w:p w:rsidR="00391D08" w:rsidP="00391D08" w14:paraId="22DF4F5E" w14:textId="77777777"/>
    <w:p w:rsidR="00391D08" w:rsidP="00391D08" w14:paraId="6BF494C0" w14:textId="77777777"/>
    <w:p w:rsidR="00391D08" w:rsidP="00391D08" w14:paraId="20FB6E28" w14:textId="77777777">
      <w:pPr>
        <w:tabs>
          <w:tab w:val="left" w:pos="2097"/>
        </w:tabs>
      </w:pPr>
      <w:r>
        <w:tab/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91D08"/>
    <w:rsid w:val="00460A32"/>
    <w:rsid w:val="004B2CC9"/>
    <w:rsid w:val="0051286F"/>
    <w:rsid w:val="00601B0A"/>
    <w:rsid w:val="00626437"/>
    <w:rsid w:val="00632FA0"/>
    <w:rsid w:val="006C41A4"/>
    <w:rsid w:val="006D1E9A"/>
    <w:rsid w:val="00766630"/>
    <w:rsid w:val="00822396"/>
    <w:rsid w:val="00A06CF2"/>
    <w:rsid w:val="00AE6AEE"/>
    <w:rsid w:val="00C00C1E"/>
    <w:rsid w:val="00C36776"/>
    <w:rsid w:val="00CD6B58"/>
    <w:rsid w:val="00CF401E"/>
    <w:rsid w:val="00D86F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85B4-C10C-429A-B045-B9A05BF1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2</cp:revision>
  <cp:lastPrinted>2021-02-25T18:05:00Z</cp:lastPrinted>
  <dcterms:created xsi:type="dcterms:W3CDTF">2021-10-26T18:22:00Z</dcterms:created>
  <dcterms:modified xsi:type="dcterms:W3CDTF">2021-10-26T18:22:00Z</dcterms:modified>
</cp:coreProperties>
</file>