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145823" w14:textId="77777777" w:rsidR="00582D76" w:rsidRPr="001B3F38" w:rsidRDefault="00582D76" w:rsidP="00582D76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3285DC1B" w14:textId="77777777" w:rsidR="00582D76" w:rsidRPr="00A22F94" w:rsidRDefault="00582D76" w:rsidP="00582D76"/>
    <w:p w14:paraId="5459C3C9" w14:textId="77777777" w:rsidR="00582D76" w:rsidRDefault="00582D76" w:rsidP="00582D76">
      <w:pPr>
        <w:jc w:val="both"/>
      </w:pPr>
    </w:p>
    <w:p w14:paraId="59640E54" w14:textId="21E22422" w:rsidR="00582D76" w:rsidRDefault="00582D76" w:rsidP="00582D7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operação Tapa Buraco na Rua </w:t>
      </w:r>
      <w:r w:rsidR="008C404B">
        <w:rPr>
          <w:rFonts w:ascii="Arial" w:hAnsi="Arial" w:cs="Arial"/>
          <w:b/>
        </w:rPr>
        <w:t>Dos Cajueiros, próximo ao número 73, do bairro Jardim Basilicata– Sumaré/SP, CEP:13.173-314.</w:t>
      </w:r>
    </w:p>
    <w:p w14:paraId="6E869DF4" w14:textId="77777777" w:rsidR="00582D76" w:rsidRPr="007726F7" w:rsidRDefault="00582D76" w:rsidP="00582D76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3D6699FE" w14:textId="60F8B00E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>Tendo em vista que os buracos estão causando prejuízo não só aos veículos, mas também aos pedestres, pois já ocorreram vários acidentes com mo</w:t>
      </w:r>
      <w:r w:rsidR="00530704">
        <w:rPr>
          <w:rFonts w:ascii="Arial" w:hAnsi="Arial" w:cs="Arial"/>
        </w:rPr>
        <w:t>radores por causa dos mesmos.</w:t>
      </w:r>
    </w:p>
    <w:p w14:paraId="242E84F5" w14:textId="77777777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387C9D52" w14:textId="5E371144" w:rsidR="00582D76" w:rsidRDefault="00582D76" w:rsidP="00582D76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>INDI</w:t>
      </w:r>
      <w:r>
        <w:rPr>
          <w:rFonts w:ascii="Arial" w:hAnsi="Arial"/>
          <w:b/>
        </w:rPr>
        <w:t>CO AO</w:t>
      </w:r>
      <w:r>
        <w:rPr>
          <w:rFonts w:ascii="Arial" w:hAnsi="Arial"/>
        </w:rPr>
        <w:t xml:space="preserve"> </w:t>
      </w:r>
      <w:r w:rsidRPr="00507858">
        <w:rPr>
          <w:rFonts w:ascii="Arial" w:hAnsi="Arial"/>
          <w:b/>
        </w:rPr>
        <w:t>EXMO SR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realização de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operação Tapa Buraco na Rua </w:t>
      </w:r>
      <w:r w:rsidR="008C404B">
        <w:rPr>
          <w:rFonts w:ascii="Arial" w:hAnsi="Arial" w:cs="Arial"/>
          <w:b/>
        </w:rPr>
        <w:t>Dos Cajueiros, próximo ao número 73, do bairro Jardim Basilicata– Sumaré/SP, CEP:13.173-314.</w:t>
      </w:r>
    </w:p>
    <w:p w14:paraId="1346071E" w14:textId="45A7267F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008BCEFD" w14:textId="77777777" w:rsidR="00582D76" w:rsidRPr="002563D0" w:rsidRDefault="00582D76" w:rsidP="00582D76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0E905F29" w14:textId="6D3971F1" w:rsidR="00582D76" w:rsidRDefault="00582D76" w:rsidP="00582D76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530704">
        <w:rPr>
          <w:rFonts w:ascii="Arial" w:hAnsi="Arial"/>
        </w:rPr>
        <w:t xml:space="preserve"> 29</w:t>
      </w:r>
      <w:r>
        <w:rPr>
          <w:rFonts w:ascii="Arial" w:hAnsi="Arial"/>
        </w:rPr>
        <w:t xml:space="preserve"> de setembro </w:t>
      </w:r>
      <w:r w:rsidRPr="007270EE">
        <w:rPr>
          <w:rFonts w:ascii="Arial" w:hAnsi="Arial"/>
        </w:rPr>
        <w:t>de 20</w:t>
      </w:r>
      <w:r>
        <w:rPr>
          <w:rFonts w:ascii="Arial" w:hAnsi="Arial"/>
        </w:rPr>
        <w:t>20</w:t>
      </w:r>
    </w:p>
    <w:p w14:paraId="539F518E" w14:textId="77777777" w:rsidR="00582D76" w:rsidRDefault="00582D76" w:rsidP="00582D76">
      <w:pPr>
        <w:spacing w:line="360" w:lineRule="auto"/>
        <w:rPr>
          <w:rFonts w:ascii="Arial" w:hAnsi="Arial"/>
        </w:rPr>
      </w:pPr>
    </w:p>
    <w:p w14:paraId="220899A1" w14:textId="508DE2FF" w:rsidR="00582D76" w:rsidRDefault="00EC6711" w:rsidP="00582D76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1BD973C" wp14:editId="6E4A3304">
            <wp:simplePos x="0" y="0"/>
            <wp:positionH relativeFrom="column">
              <wp:posOffset>1886585</wp:posOffset>
            </wp:positionH>
            <wp:positionV relativeFrom="paragraph">
              <wp:posOffset>183515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A79F9" w14:textId="3F162B74" w:rsidR="00582D76" w:rsidRDefault="00582D76" w:rsidP="00582D76">
      <w:pPr>
        <w:spacing w:line="360" w:lineRule="auto"/>
        <w:jc w:val="center"/>
        <w:rPr>
          <w:rFonts w:ascii="Arial" w:hAnsi="Arial"/>
        </w:rPr>
      </w:pPr>
    </w:p>
    <w:p w14:paraId="2A26200C" w14:textId="77777777" w:rsidR="00582D76" w:rsidRPr="003105EB" w:rsidRDefault="00582D76" w:rsidP="00582D76">
      <w:pPr>
        <w:spacing w:after="0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13A836FE" w14:textId="77777777" w:rsidR="00582D76" w:rsidRDefault="00582D76" w:rsidP="00582D76">
      <w:pPr>
        <w:spacing w:after="0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sectPr w:rsidR="00582D7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EB9BA" w14:textId="77777777" w:rsidR="0099594F" w:rsidRDefault="0099594F" w:rsidP="00211ADD">
      <w:pPr>
        <w:spacing w:after="0" w:line="240" w:lineRule="auto"/>
      </w:pPr>
      <w:r>
        <w:separator/>
      </w:r>
    </w:p>
  </w:endnote>
  <w:endnote w:type="continuationSeparator" w:id="0">
    <w:p w14:paraId="3B68B62A" w14:textId="77777777" w:rsidR="0099594F" w:rsidRDefault="0099594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12FA7" w14:textId="77777777" w:rsidR="0099594F" w:rsidRDefault="0099594F" w:rsidP="00211ADD">
      <w:pPr>
        <w:spacing w:after="0" w:line="240" w:lineRule="auto"/>
      </w:pPr>
      <w:r>
        <w:separator/>
      </w:r>
    </w:p>
  </w:footnote>
  <w:footnote w:type="continuationSeparator" w:id="0">
    <w:p w14:paraId="0F78E1AB" w14:textId="77777777" w:rsidR="0099594F" w:rsidRDefault="0099594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B8FFFAD" w:rsidR="00211ADD" w:rsidRPr="00903E63" w:rsidRDefault="00F8670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50577B" wp14:editId="13212AF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8DB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B5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A61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4D42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704"/>
    <w:rsid w:val="00554B2E"/>
    <w:rsid w:val="00571A0E"/>
    <w:rsid w:val="0057509D"/>
    <w:rsid w:val="00576657"/>
    <w:rsid w:val="00582D76"/>
    <w:rsid w:val="005C3A1F"/>
    <w:rsid w:val="005D5560"/>
    <w:rsid w:val="005F603E"/>
    <w:rsid w:val="005F75A0"/>
    <w:rsid w:val="00601ED4"/>
    <w:rsid w:val="00604FA0"/>
    <w:rsid w:val="00605DD7"/>
    <w:rsid w:val="00612779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04B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94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C3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711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70F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261C295-3698-43E5-BBBB-EEC3E18E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2020-09-28T12:17:00Z</dcterms:created>
  <dcterms:modified xsi:type="dcterms:W3CDTF">2020-09-29T11:30:00Z</dcterms:modified>
</cp:coreProperties>
</file>