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5A36E2D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1D1014">
        <w:rPr>
          <w:rFonts w:ascii="Arial" w:hAnsi="Arial" w:cs="Arial"/>
          <w:color w:val="000000"/>
        </w:rPr>
        <w:t>limpeza em boca de</w:t>
      </w:r>
      <w:r w:rsidRPr="00423CC0" w:rsidR="00423CC0">
        <w:rPr>
          <w:rFonts w:ascii="Arial" w:hAnsi="Arial" w:cs="Arial"/>
          <w:color w:val="000000"/>
        </w:rPr>
        <w:t xml:space="preserve"> lobo </w:t>
      </w:r>
      <w:r w:rsidR="00F12895">
        <w:rPr>
          <w:rFonts w:ascii="Arial" w:hAnsi="Arial" w:cs="Arial"/>
          <w:color w:val="000000"/>
        </w:rPr>
        <w:t xml:space="preserve">da Avenida Leonardo Antônio </w:t>
      </w:r>
      <w:r w:rsidR="00F12895">
        <w:rPr>
          <w:rFonts w:ascii="Arial" w:hAnsi="Arial" w:cs="Arial"/>
          <w:color w:val="000000"/>
        </w:rPr>
        <w:t>Schiavinato</w:t>
      </w:r>
      <w:r w:rsidR="00F12895">
        <w:rPr>
          <w:rFonts w:ascii="Arial" w:hAnsi="Arial" w:cs="Arial"/>
          <w:color w:val="000000"/>
        </w:rPr>
        <w:t xml:space="preserve">, nº 116, </w:t>
      </w:r>
      <w:r w:rsidR="00423CC0">
        <w:rPr>
          <w:rFonts w:ascii="Arial" w:hAnsi="Arial" w:cs="Arial"/>
          <w:color w:val="000000"/>
        </w:rPr>
        <w:t>n</w:t>
      </w:r>
      <w:r w:rsidR="001D1014">
        <w:rPr>
          <w:rFonts w:ascii="Arial" w:hAnsi="Arial" w:cs="Arial"/>
          <w:color w:val="000000"/>
        </w:rPr>
        <w:t xml:space="preserve">o Residencial Parque </w:t>
      </w:r>
      <w:r w:rsidR="00F12895">
        <w:rPr>
          <w:rFonts w:ascii="Arial" w:hAnsi="Arial" w:cs="Arial"/>
          <w:color w:val="000000"/>
        </w:rPr>
        <w:t>Regina, ao lado da EMEF</w:t>
      </w:r>
      <w:r w:rsidR="002F2F6B">
        <w:rPr>
          <w:rFonts w:ascii="Arial" w:hAnsi="Arial" w:cs="Arial"/>
          <w:color w:val="000000"/>
        </w:rPr>
        <w:t xml:space="preserve"> </w:t>
      </w:r>
      <w:r w:rsidRPr="00F12895" w:rsidR="00F12895">
        <w:rPr>
          <w:rFonts w:ascii="Arial" w:hAnsi="Arial" w:cs="Arial"/>
          <w:color w:val="000000"/>
        </w:rPr>
        <w:t>Profª</w:t>
      </w:r>
      <w:r w:rsidRPr="00F12895" w:rsidR="00F12895">
        <w:rPr>
          <w:rFonts w:ascii="Arial" w:hAnsi="Arial" w:cs="Arial"/>
          <w:color w:val="000000"/>
        </w:rPr>
        <w:t xml:space="preserve"> </w:t>
      </w:r>
      <w:r w:rsidRPr="00F12895" w:rsidR="00F12895">
        <w:rPr>
          <w:rFonts w:ascii="Arial" w:hAnsi="Arial" w:cs="Arial"/>
          <w:color w:val="000000"/>
        </w:rPr>
        <w:t>NilzaThomazini</w:t>
      </w:r>
      <w:r w:rsidR="00F12895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C05E4" w:rsidP="004235BB" w14:paraId="5D2E34EB" w14:textId="72AE6ABD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B66F0B" w:rsidR="00B66F0B">
        <w:rPr>
          <w:rFonts w:ascii="Arial" w:hAnsi="Arial" w:cs="Arial"/>
        </w:rPr>
        <w:t xml:space="preserve">limpeza em boca de lobo da Avenida Leonardo Antônio </w:t>
      </w:r>
      <w:r w:rsidRPr="00B66F0B" w:rsidR="00B66F0B">
        <w:rPr>
          <w:rFonts w:ascii="Arial" w:hAnsi="Arial" w:cs="Arial"/>
        </w:rPr>
        <w:t>Schiavinato</w:t>
      </w:r>
      <w:r w:rsidRPr="00B66F0B" w:rsidR="00B66F0B">
        <w:rPr>
          <w:rFonts w:ascii="Arial" w:hAnsi="Arial" w:cs="Arial"/>
        </w:rPr>
        <w:t xml:space="preserve">, nº 116, no Residencial Parque Regina, ao lado da EMEF </w:t>
      </w:r>
      <w:r w:rsidRPr="00B66F0B" w:rsidR="00B66F0B">
        <w:rPr>
          <w:rFonts w:ascii="Arial" w:hAnsi="Arial" w:cs="Arial"/>
        </w:rPr>
        <w:t>Profª</w:t>
      </w:r>
      <w:r w:rsidRPr="00B66F0B" w:rsidR="00B66F0B">
        <w:rPr>
          <w:rFonts w:ascii="Arial" w:hAnsi="Arial" w:cs="Arial"/>
        </w:rPr>
        <w:t xml:space="preserve"> Nilza</w:t>
      </w:r>
      <w:r w:rsidR="00B66F0B">
        <w:rPr>
          <w:rFonts w:ascii="Arial" w:hAnsi="Arial" w:cs="Arial"/>
        </w:rPr>
        <w:t xml:space="preserve"> </w:t>
      </w:r>
      <w:r w:rsidRPr="00B66F0B" w:rsidR="00B66F0B">
        <w:rPr>
          <w:rFonts w:ascii="Arial" w:hAnsi="Arial" w:cs="Arial"/>
        </w:rPr>
        <w:t>Thomazini</w:t>
      </w:r>
      <w:r w:rsidRPr="00B66F0B" w:rsidR="00B66F0B">
        <w:rPr>
          <w:rFonts w:ascii="Arial" w:hAnsi="Arial" w:cs="Arial"/>
        </w:rPr>
        <w:t>.</w:t>
      </w:r>
    </w:p>
    <w:p w:rsidR="004235BB" w:rsidP="004235BB" w14:paraId="63C6B4D4" w14:textId="2A1E669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Esse</w:t>
      </w:r>
      <w:r>
        <w:rPr>
          <w:rFonts w:ascii="Arial" w:hAnsi="Arial" w:cs="Arial"/>
        </w:rPr>
        <w:t xml:space="preserve"> dispositivo encontra-se parcialmente obstruído</w:t>
      </w:r>
      <w:r w:rsidR="001D101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1D1014">
        <w:rPr>
          <w:rFonts w:ascii="Arial" w:hAnsi="Arial" w:cs="Arial"/>
        </w:rPr>
        <w:t>impedindo a correta funcionalidade</w:t>
      </w:r>
      <w:r w:rsidR="004C05E4">
        <w:rPr>
          <w:rFonts w:ascii="Arial" w:hAnsi="Arial" w:cs="Arial"/>
        </w:rPr>
        <w:t>.</w:t>
      </w:r>
    </w:p>
    <w:p w:rsidR="00B76A04" w:rsidP="00423CC0" w14:paraId="73857A84" w14:textId="62BA056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76A04" w:rsidP="00423CC0" w14:paraId="156E062E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13A0C4BD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66F0B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B66F0B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9723D1" w:rsidRPr="00E54984" w:rsidP="00B76A04" w14:paraId="6B7E8DB8" w14:textId="710FBA2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C8D973F" w14:textId="2EF011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4AD085AD" w14:textId="3CA527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F36E8" w:rsidP="006F36E8" w14:paraId="3BA148CE" w14:textId="75B995F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6F36E8" w:rsidP="006F36E8" w14:paraId="6BBB85E3" w14:textId="4FECF86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53409" w:rsidRPr="002C4DA2" w:rsidP="00E8346D" w14:paraId="61FD48A9" w14:textId="05B0FBF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1623695</wp:posOffset>
            </wp:positionH>
            <wp:positionV relativeFrom="paragraph">
              <wp:posOffset>691515</wp:posOffset>
            </wp:positionV>
            <wp:extent cx="2609215" cy="4639310"/>
            <wp:effectExtent l="0" t="0" r="635" b="8890"/>
            <wp:wrapThrough wrapText="bothSides">
              <wp:wrapPolygon>
                <wp:start x="0" y="0"/>
                <wp:lineTo x="0" y="21553"/>
                <wp:lineTo x="21448" y="21553"/>
                <wp:lineTo x="21448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6393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4DA2">
        <w:rPr>
          <w:rFonts w:ascii="Arial" w:hAnsi="Arial" w:cs="Arial"/>
          <w:b/>
          <w:bCs/>
          <w:color w:val="000000"/>
        </w:rPr>
        <w:t xml:space="preserve">Figura 1: </w:t>
      </w:r>
      <w:r>
        <w:rPr>
          <w:rFonts w:ascii="Arial" w:hAnsi="Arial" w:cs="Arial"/>
          <w:color w:val="000000"/>
        </w:rPr>
        <w:t xml:space="preserve">Boca de lobo </w:t>
      </w:r>
      <w:r w:rsidRPr="0053421B">
        <w:rPr>
          <w:rFonts w:ascii="Arial" w:hAnsi="Arial" w:cs="Arial"/>
          <w:color w:val="000000"/>
        </w:rPr>
        <w:t xml:space="preserve">ao lado da EMEF </w:t>
      </w:r>
      <w:r w:rsidRPr="0053421B">
        <w:rPr>
          <w:rFonts w:ascii="Arial" w:hAnsi="Arial" w:cs="Arial"/>
          <w:color w:val="000000"/>
        </w:rPr>
        <w:t>Profª</w:t>
      </w:r>
      <w:r w:rsidRPr="0053421B">
        <w:rPr>
          <w:rFonts w:ascii="Arial" w:hAnsi="Arial" w:cs="Arial"/>
          <w:color w:val="000000"/>
        </w:rPr>
        <w:t xml:space="preserve"> Nilza </w:t>
      </w:r>
      <w:r w:rsidRPr="0053421B">
        <w:rPr>
          <w:rFonts w:ascii="Arial" w:hAnsi="Arial" w:cs="Arial"/>
          <w:color w:val="000000"/>
        </w:rPr>
        <w:t>Thomazini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precisando ser desobstruída</w:t>
      </w:r>
      <w:r w:rsidRPr="0053421B">
        <w:rPr>
          <w:rFonts w:ascii="Arial" w:hAnsi="Arial" w:cs="Arial"/>
          <w:color w:val="000000"/>
        </w:rPr>
        <w:t>.</w:t>
      </w:r>
      <w:permEnd w:id="0"/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81B91"/>
    <w:rsid w:val="00186C9C"/>
    <w:rsid w:val="001A21CE"/>
    <w:rsid w:val="001D1014"/>
    <w:rsid w:val="00290571"/>
    <w:rsid w:val="002C4DA2"/>
    <w:rsid w:val="002C5AE6"/>
    <w:rsid w:val="002F2F6B"/>
    <w:rsid w:val="00303E92"/>
    <w:rsid w:val="003130B0"/>
    <w:rsid w:val="0032533F"/>
    <w:rsid w:val="00325504"/>
    <w:rsid w:val="003B1EE2"/>
    <w:rsid w:val="00417EFA"/>
    <w:rsid w:val="004235BB"/>
    <w:rsid w:val="00423CC0"/>
    <w:rsid w:val="00455347"/>
    <w:rsid w:val="00460A32"/>
    <w:rsid w:val="00461492"/>
    <w:rsid w:val="004662EF"/>
    <w:rsid w:val="00467573"/>
    <w:rsid w:val="004A3792"/>
    <w:rsid w:val="004A53E9"/>
    <w:rsid w:val="004A7562"/>
    <w:rsid w:val="004B2CC9"/>
    <w:rsid w:val="004C05E4"/>
    <w:rsid w:val="004C1B1E"/>
    <w:rsid w:val="004E43FA"/>
    <w:rsid w:val="00501AE4"/>
    <w:rsid w:val="0051286F"/>
    <w:rsid w:val="0053421B"/>
    <w:rsid w:val="00561BF6"/>
    <w:rsid w:val="005B51CE"/>
    <w:rsid w:val="005F7F24"/>
    <w:rsid w:val="00622C1B"/>
    <w:rsid w:val="00626437"/>
    <w:rsid w:val="00632FA0"/>
    <w:rsid w:val="006422A9"/>
    <w:rsid w:val="00645D32"/>
    <w:rsid w:val="006973A5"/>
    <w:rsid w:val="006C41A4"/>
    <w:rsid w:val="006D1E9A"/>
    <w:rsid w:val="006D7728"/>
    <w:rsid w:val="006F36E8"/>
    <w:rsid w:val="00701F7C"/>
    <w:rsid w:val="00714382"/>
    <w:rsid w:val="0073091A"/>
    <w:rsid w:val="00753409"/>
    <w:rsid w:val="007C6FF6"/>
    <w:rsid w:val="007D36EA"/>
    <w:rsid w:val="00806974"/>
    <w:rsid w:val="008104A6"/>
    <w:rsid w:val="008210F8"/>
    <w:rsid w:val="00821123"/>
    <w:rsid w:val="00822396"/>
    <w:rsid w:val="00837FC0"/>
    <w:rsid w:val="0086408C"/>
    <w:rsid w:val="008F2863"/>
    <w:rsid w:val="00961B88"/>
    <w:rsid w:val="009633EC"/>
    <w:rsid w:val="009723D1"/>
    <w:rsid w:val="00994B3F"/>
    <w:rsid w:val="009A512C"/>
    <w:rsid w:val="009D38B8"/>
    <w:rsid w:val="009E7B38"/>
    <w:rsid w:val="00A014CA"/>
    <w:rsid w:val="00A06CF2"/>
    <w:rsid w:val="00A65058"/>
    <w:rsid w:val="00A91337"/>
    <w:rsid w:val="00AC6360"/>
    <w:rsid w:val="00AD302C"/>
    <w:rsid w:val="00B51F6A"/>
    <w:rsid w:val="00B66F0B"/>
    <w:rsid w:val="00B67663"/>
    <w:rsid w:val="00B76A04"/>
    <w:rsid w:val="00B85369"/>
    <w:rsid w:val="00B936A7"/>
    <w:rsid w:val="00BA42D5"/>
    <w:rsid w:val="00C00C1E"/>
    <w:rsid w:val="00C24214"/>
    <w:rsid w:val="00C36776"/>
    <w:rsid w:val="00C733A9"/>
    <w:rsid w:val="00C84D0C"/>
    <w:rsid w:val="00C9102E"/>
    <w:rsid w:val="00CD3047"/>
    <w:rsid w:val="00CD6B58"/>
    <w:rsid w:val="00CE042E"/>
    <w:rsid w:val="00CE5C1D"/>
    <w:rsid w:val="00CF401E"/>
    <w:rsid w:val="00D1715B"/>
    <w:rsid w:val="00D22A33"/>
    <w:rsid w:val="00D46B8E"/>
    <w:rsid w:val="00D47B9C"/>
    <w:rsid w:val="00D53350"/>
    <w:rsid w:val="00DA2382"/>
    <w:rsid w:val="00DA5760"/>
    <w:rsid w:val="00DB2720"/>
    <w:rsid w:val="00DD6B8F"/>
    <w:rsid w:val="00E01C87"/>
    <w:rsid w:val="00E16E79"/>
    <w:rsid w:val="00E54984"/>
    <w:rsid w:val="00E72A15"/>
    <w:rsid w:val="00E8346D"/>
    <w:rsid w:val="00E91819"/>
    <w:rsid w:val="00EC1BAB"/>
    <w:rsid w:val="00EC5877"/>
    <w:rsid w:val="00F12895"/>
    <w:rsid w:val="00F40322"/>
    <w:rsid w:val="00F47BD9"/>
    <w:rsid w:val="00F71480"/>
    <w:rsid w:val="00F72507"/>
    <w:rsid w:val="00F918F0"/>
    <w:rsid w:val="00FC18A8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2021-02-25T18:05:00Z</cp:lastPrinted>
  <dcterms:created xsi:type="dcterms:W3CDTF">2021-10-26T13:15:00Z</dcterms:created>
  <dcterms:modified xsi:type="dcterms:W3CDTF">2021-10-26T13:17:00Z</dcterms:modified>
</cp:coreProperties>
</file>