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0DE91C6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bookmarkStart w:id="1" w:name="_GoBack"/>
      <w:r w:rsidRPr="00D43F0A" w:rsidR="00D43F0A">
        <w:rPr>
          <w:rFonts w:ascii="Tahoma" w:hAnsi="Tahoma" w:cs="Tahoma"/>
          <w:b/>
          <w:sz w:val="24"/>
          <w:szCs w:val="24"/>
        </w:rPr>
        <w:t>Rua Justino Franca</w:t>
      </w:r>
      <w:r w:rsidR="00D43F0A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em toda a sua extensão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D43F0A" w:rsidR="00D43F0A">
        <w:rPr>
          <w:rFonts w:ascii="Tahoma" w:hAnsi="Tahoma" w:cs="Tahoma"/>
          <w:b/>
          <w:bCs/>
          <w:sz w:val="24"/>
          <w:szCs w:val="24"/>
        </w:rPr>
        <w:t>Jardim São Carlos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56E94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0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D43F0A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613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2021-10-26T12:31:00Z</dcterms:created>
  <dcterms:modified xsi:type="dcterms:W3CDTF">2021-10-26T12:31:00Z</dcterms:modified>
</cp:coreProperties>
</file>