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1454C6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na</w:t>
      </w:r>
      <w:r w:rsidR="00EA68D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A68D9" w:rsidR="00EA68D9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EA68D9" w:rsidR="00EA68D9">
        <w:rPr>
          <w:rFonts w:ascii="Bookman Old Style" w:hAnsi="Bookman Old Style" w:cs="Arial"/>
          <w:sz w:val="24"/>
          <w:szCs w:val="24"/>
          <w:lang w:val="pt"/>
        </w:rPr>
        <w:t>Livino</w:t>
      </w:r>
      <w:r w:rsidRPr="00EA68D9" w:rsidR="00EA68D9">
        <w:rPr>
          <w:rFonts w:ascii="Bookman Old Style" w:hAnsi="Bookman Old Style" w:cs="Arial"/>
          <w:sz w:val="24"/>
          <w:szCs w:val="24"/>
          <w:lang w:val="pt"/>
        </w:rPr>
        <w:t xml:space="preserve"> Pedroso do Amaral, altura do nº 258, Parque Bandeirantes.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9304E2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A68D9">
        <w:rPr>
          <w:rFonts w:ascii="Bookman Old Style" w:hAnsi="Bookman Old Style" w:cs="Arial"/>
          <w:sz w:val="24"/>
          <w:szCs w:val="24"/>
          <w:lang w:val="pt"/>
        </w:rPr>
        <w:t>25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68459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D62FA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9626B0"/>
    <w:rsid w:val="009B5367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11501"/>
    <w:rsid w:val="00E27558"/>
    <w:rsid w:val="00E32C7F"/>
    <w:rsid w:val="00EA1B00"/>
    <w:rsid w:val="00EA68D9"/>
    <w:rsid w:val="00EB5485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dcterms:created xsi:type="dcterms:W3CDTF">2021-06-14T19:22:00Z</dcterms:created>
  <dcterms:modified xsi:type="dcterms:W3CDTF">2021-10-25T19:30:00Z</dcterms:modified>
</cp:coreProperties>
</file>