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67013D" w:rsidP="00E67AF7" w14:paraId="3E917585" w14:textId="4043D0E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bookmarkStart w:id="1" w:name="_GoBack"/>
      <w:r w:rsidRPr="0067013D">
        <w:rPr>
          <w:rFonts w:ascii="Arial" w:hAnsi="Arial" w:cs="Arial"/>
          <w:b/>
          <w:sz w:val="22"/>
          <w:szCs w:val="22"/>
        </w:rPr>
        <w:t xml:space="preserve">tapa buraco em frente ao número 171, na Rua João Ferreira Neves, no Jardim Maria </w:t>
      </w:r>
      <w:r w:rsidRPr="0067013D">
        <w:rPr>
          <w:rFonts w:ascii="Arial" w:hAnsi="Arial" w:cs="Arial"/>
          <w:b/>
          <w:sz w:val="22"/>
          <w:szCs w:val="22"/>
        </w:rPr>
        <w:t>Antonia</w:t>
      </w:r>
      <w:bookmarkEnd w:id="1"/>
      <w:r w:rsidRPr="0067013D">
        <w:rPr>
          <w:rFonts w:ascii="Arial" w:hAnsi="Arial" w:cs="Arial"/>
          <w:b/>
          <w:sz w:val="22"/>
          <w:szCs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554155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403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013D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424E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0B7E"/>
    <w:rsid w:val="00DD517D"/>
    <w:rsid w:val="00DD7F67"/>
    <w:rsid w:val="00DE7393"/>
    <w:rsid w:val="00DF604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1423"/>
    <w:rsid w:val="00EA3A64"/>
    <w:rsid w:val="00EA778C"/>
    <w:rsid w:val="00EE2074"/>
    <w:rsid w:val="00EF44FF"/>
    <w:rsid w:val="00F21097"/>
    <w:rsid w:val="00F65B28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DF6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DF60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BA69-1CDB-441D-A037-0626B7E7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2021-10-25T18:35:00Z</dcterms:created>
  <dcterms:modified xsi:type="dcterms:W3CDTF">2021-10-25T18:35:00Z</dcterms:modified>
</cp:coreProperties>
</file>