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5AF6" w:rsidP="00982C8B" w14:paraId="738986EA" w14:textId="0B1D58CD">
      <w:pPr>
        <w:ind w:left="3540"/>
      </w:pPr>
      <w:permStart w:id="0" w:edGrp="everyone"/>
    </w:p>
    <w:p w:rsidR="00982C8B" w:rsidP="00982C8B" w14:paraId="7FE4739B" w14:textId="77777777">
      <w:pPr>
        <w:ind w:left="3540"/>
      </w:pPr>
    </w:p>
    <w:p w:rsidR="00C75AF6" w:rsidRPr="00C75AF6" w:rsidP="00982C8B" w14:paraId="675B3D16" w14:textId="6FD59687">
      <w:pPr>
        <w:ind w:left="3540"/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 xml:space="preserve">PROJETO DE LEI Nº </w:t>
      </w:r>
      <w:r w:rsidRPr="00C75AF6">
        <w:rPr>
          <w:rFonts w:ascii="Arial" w:hAnsi="Arial" w:cs="Arial"/>
          <w:sz w:val="24"/>
          <w:szCs w:val="24"/>
        </w:rPr>
        <w:t xml:space="preserve">      </w:t>
      </w:r>
      <w:r w:rsidRPr="00C75AF6">
        <w:rPr>
          <w:rFonts w:ascii="Arial" w:hAnsi="Arial" w:cs="Arial"/>
          <w:sz w:val="24"/>
          <w:szCs w:val="24"/>
        </w:rPr>
        <w:t xml:space="preserve">/2021 </w:t>
      </w:r>
    </w:p>
    <w:p w:rsidR="00C75AF6" w:rsidP="00982C8B" w14:paraId="5644346F" w14:textId="6850C99E">
      <w:pPr>
        <w:ind w:left="3540"/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 xml:space="preserve">“Dispõe sobre a prévia divulgação do aumento da tarifa do ônibus urbano no âmbito do Município de </w:t>
      </w:r>
      <w:r w:rsidRPr="00C75AF6">
        <w:rPr>
          <w:rFonts w:ascii="Arial" w:hAnsi="Arial" w:cs="Arial"/>
          <w:sz w:val="24"/>
          <w:szCs w:val="24"/>
        </w:rPr>
        <w:t>Sumaré</w:t>
      </w:r>
      <w:r w:rsidRPr="00C75AF6">
        <w:rPr>
          <w:rFonts w:ascii="Arial" w:hAnsi="Arial" w:cs="Arial"/>
          <w:sz w:val="24"/>
          <w:szCs w:val="24"/>
        </w:rPr>
        <w:t xml:space="preserve">” </w:t>
      </w:r>
    </w:p>
    <w:p w:rsidR="00C75AF6" w:rsidP="00C75AF6" w14:paraId="7E539EF7" w14:textId="69067180">
      <w:pPr>
        <w:ind w:left="5664" w:firstLine="708"/>
        <w:rPr>
          <w:rFonts w:ascii="Arial" w:hAnsi="Arial" w:cs="Arial"/>
          <w:sz w:val="24"/>
          <w:szCs w:val="24"/>
        </w:rPr>
      </w:pPr>
    </w:p>
    <w:p w:rsidR="00C75AF6" w:rsidRPr="00C75AF6" w:rsidP="00C75AF6" w14:paraId="3DB59B8A" w14:textId="77777777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C75AF6">
        <w:rPr>
          <w:rFonts w:ascii="Arial" w:eastAsia="Arial Unicode MS" w:hAnsi="Arial" w:cs="Arial"/>
          <w:b/>
          <w:sz w:val="24"/>
          <w:szCs w:val="24"/>
        </w:rPr>
        <w:t>FAZ SABER</w:t>
      </w:r>
      <w:r w:rsidRPr="00C75AF6">
        <w:rPr>
          <w:rFonts w:ascii="Arial" w:eastAsia="Arial Unicode MS" w:hAnsi="Arial" w:cs="Arial"/>
          <w:sz w:val="24"/>
          <w:szCs w:val="24"/>
        </w:rPr>
        <w:t xml:space="preserve"> que a Câmara Municipal aprovou e ele sanciona e promulga a seguinte Lei:</w:t>
      </w:r>
    </w:p>
    <w:p w:rsidR="00C75AF6" w:rsidRPr="00C75AF6" w:rsidP="00C75AF6" w14:paraId="3B7D4AC0" w14:textId="77777777">
      <w:pPr>
        <w:rPr>
          <w:rFonts w:ascii="Arial" w:hAnsi="Arial" w:cs="Arial"/>
          <w:sz w:val="24"/>
          <w:szCs w:val="24"/>
        </w:rPr>
      </w:pPr>
    </w:p>
    <w:p w:rsidR="00C75AF6" w:rsidRPr="00C75AF6" w:rsidP="00C75AF6" w14:paraId="03A04F85" w14:textId="636073D5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1º. Esta Lei dispõe sobre a prévia divulgação do aumento da tarifa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do ônibus urbano.</w:t>
      </w:r>
    </w:p>
    <w:p w:rsidR="00C75AF6" w:rsidRPr="00C75AF6" w:rsidP="00C75AF6" w14:paraId="1585C89E" w14:textId="186236DC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2º. O aumento da tarifa cobrada do usuário do transporte coletivo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 xml:space="preserve">urbano deverá ser </w:t>
      </w:r>
      <w:r w:rsidRPr="00C75AF6">
        <w:rPr>
          <w:rFonts w:ascii="Arial" w:hAnsi="Arial" w:cs="Arial"/>
          <w:sz w:val="24"/>
          <w:szCs w:val="24"/>
        </w:rPr>
        <w:t>divulgado</w:t>
      </w:r>
      <w:r w:rsidRPr="00C75AF6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90</w:t>
      </w:r>
      <w:r w:rsidRPr="00C75AF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Noventa)</w:t>
      </w:r>
      <w:r w:rsidRPr="00C75AF6">
        <w:rPr>
          <w:rFonts w:ascii="Arial" w:hAnsi="Arial" w:cs="Arial"/>
          <w:sz w:val="24"/>
          <w:szCs w:val="24"/>
        </w:rPr>
        <w:t xml:space="preserve"> dias de antecedência do início de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sua cobrança.</w:t>
      </w:r>
    </w:p>
    <w:p w:rsidR="00C75AF6" w:rsidRPr="00C75AF6" w:rsidP="00C75AF6" w14:paraId="0B804680" w14:textId="3906554B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3º. A divulgação será feita por meio do sítio virtual da Prefeitura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Municipal na rede mundial de computadores e por meio de aviso afixado em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todos os ônibus utilizados para o transporte coletivo urbano.</w:t>
      </w:r>
    </w:p>
    <w:p w:rsidR="00C75AF6" w:rsidRPr="00C75AF6" w:rsidP="00C75AF6" w14:paraId="5EB93902" w14:textId="4FBC2C9E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Parágrafo único. As empresas que prestam o serviço deverão afixar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avisos, em folhas com o tamanho mínimo de 21 cm x 29 cm (vinte e um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centímetros por 29 centímetros), com letras em tamanho grande e em local</w:t>
      </w:r>
      <w:r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visível dos ônibus, contendo o percentual de reajuste, o novo valor e a data de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início da cobrança.</w:t>
      </w:r>
    </w:p>
    <w:p w:rsidR="00C75AF6" w:rsidRPr="00C75AF6" w:rsidP="00C75AF6" w14:paraId="5F63BDA4" w14:textId="13A38C73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4º. A infração às disposições desta lei gerará multa no valor de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1000 (mil) UF</w:t>
      </w:r>
      <w:r w:rsidRPr="00C75AF6">
        <w:rPr>
          <w:rFonts w:ascii="Arial" w:hAnsi="Arial" w:cs="Arial"/>
          <w:sz w:val="24"/>
          <w:szCs w:val="24"/>
        </w:rPr>
        <w:t>MS</w:t>
      </w:r>
      <w:r w:rsidRPr="00C75AF6">
        <w:rPr>
          <w:rFonts w:ascii="Arial" w:hAnsi="Arial" w:cs="Arial"/>
          <w:sz w:val="24"/>
          <w:szCs w:val="24"/>
        </w:rPr>
        <w:t xml:space="preserve">, </w:t>
      </w:r>
      <w:r w:rsidRPr="00C75AF6">
        <w:rPr>
          <w:rFonts w:ascii="Arial" w:hAnsi="Arial" w:cs="Arial"/>
          <w:sz w:val="24"/>
          <w:szCs w:val="24"/>
        </w:rPr>
        <w:t>diárias</w:t>
      </w:r>
      <w:r w:rsidRPr="00C75AF6">
        <w:rPr>
          <w:rFonts w:ascii="Arial" w:hAnsi="Arial" w:cs="Arial"/>
          <w:sz w:val="24"/>
          <w:szCs w:val="24"/>
        </w:rPr>
        <w:t xml:space="preserve"> por ônibus que não contiver o aviso.</w:t>
      </w:r>
    </w:p>
    <w:p w:rsidR="00C75AF6" w:rsidP="00C75AF6" w14:paraId="31ED4CCA" w14:textId="3E2BF37C">
      <w:pPr>
        <w:rPr>
          <w:rFonts w:ascii="Arial" w:hAnsi="Arial" w:cs="Arial"/>
          <w:sz w:val="24"/>
          <w:szCs w:val="24"/>
        </w:rPr>
      </w:pPr>
      <w:r w:rsidRPr="00C75AF6">
        <w:rPr>
          <w:rFonts w:ascii="Arial" w:hAnsi="Arial" w:cs="Arial"/>
          <w:sz w:val="24"/>
          <w:szCs w:val="24"/>
        </w:rPr>
        <w:t>Art. 5º. Esta lei entre em vigor na data de sua publicação, revogando-se</w:t>
      </w:r>
      <w:r w:rsidRPr="00C75AF6">
        <w:rPr>
          <w:rFonts w:ascii="Arial" w:hAnsi="Arial" w:cs="Arial"/>
          <w:sz w:val="24"/>
          <w:szCs w:val="24"/>
        </w:rPr>
        <w:t xml:space="preserve"> </w:t>
      </w:r>
      <w:r w:rsidRPr="00C75AF6">
        <w:rPr>
          <w:rFonts w:ascii="Arial" w:hAnsi="Arial" w:cs="Arial"/>
          <w:sz w:val="24"/>
          <w:szCs w:val="24"/>
        </w:rPr>
        <w:t>as disposições em contrário.</w:t>
      </w:r>
    </w:p>
    <w:p w:rsidR="00C75AF6" w:rsidP="00C75AF6" w14:paraId="6957335B" w14:textId="77777777">
      <w:pPr>
        <w:rPr>
          <w:rFonts w:ascii="Arial" w:hAnsi="Arial" w:cs="Arial"/>
          <w:sz w:val="24"/>
          <w:szCs w:val="24"/>
        </w:rPr>
      </w:pPr>
    </w:p>
    <w:p w:rsidR="00C75AF6" w:rsidP="00C75AF6" w14:paraId="705B8D5D" w14:textId="5C9F3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26 de outubro de 2021</w:t>
      </w:r>
    </w:p>
    <w:p w:rsidR="00C75AF6" w:rsidP="00C75AF6" w14:paraId="6237A538" w14:textId="7C7A0B94">
      <w:pPr>
        <w:rPr>
          <w:rFonts w:ascii="Arial" w:hAnsi="Arial" w:cs="Arial"/>
          <w:sz w:val="24"/>
          <w:szCs w:val="24"/>
        </w:rPr>
      </w:pPr>
    </w:p>
    <w:p w:rsidR="00C75AF6" w:rsidP="00C75AF6" w14:paraId="40B61B89" w14:textId="646576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 w:rsidRPr="00C75AF6">
        <w:rPr>
          <w:rFonts w:ascii="Arial" w:hAnsi="Arial" w:cs="Arial"/>
          <w:sz w:val="24"/>
          <w:szCs w:val="24"/>
        </w:rPr>
        <w:t xml:space="preserve"> </w:t>
      </w:r>
    </w:p>
    <w:p w:rsidR="00C75AF6" w:rsidP="00C75AF6" w14:paraId="23814142" w14:textId="440A3E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Rudinei lobo </w:t>
      </w:r>
    </w:p>
    <w:p w:rsidR="00C75AF6" w:rsidP="00C75AF6" w14:paraId="57FB21A2" w14:textId="3728A9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C75AF6" w:rsidP="00C75AF6" w14:paraId="2E04EC17" w14:textId="4632B550">
      <w:pPr>
        <w:jc w:val="center"/>
        <w:rPr>
          <w:rFonts w:ascii="Arial" w:hAnsi="Arial" w:cs="Arial"/>
          <w:sz w:val="24"/>
          <w:szCs w:val="24"/>
        </w:rPr>
      </w:pPr>
    </w:p>
    <w:p w:rsidR="00C75AF6" w:rsidP="00C75AF6" w14:paraId="2262A265" w14:textId="5DE7877F">
      <w:pPr>
        <w:jc w:val="center"/>
        <w:rPr>
          <w:rFonts w:ascii="Arial" w:hAnsi="Arial" w:cs="Arial"/>
          <w:sz w:val="24"/>
          <w:szCs w:val="24"/>
        </w:rPr>
      </w:pPr>
    </w:p>
    <w:p w:rsidR="00C75AF6" w:rsidP="00C75AF6" w14:paraId="16460AF3" w14:textId="17F97D98">
      <w:pPr>
        <w:jc w:val="center"/>
        <w:rPr>
          <w:rFonts w:ascii="Arial" w:hAnsi="Arial" w:cs="Arial"/>
          <w:sz w:val="24"/>
          <w:szCs w:val="24"/>
        </w:rPr>
      </w:pPr>
    </w:p>
    <w:p w:rsidR="00C75AF6" w:rsidP="00C75AF6" w14:paraId="5953E065" w14:textId="6B0EC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 </w:t>
      </w:r>
    </w:p>
    <w:p w:rsidR="00C75AF6" w:rsidP="00C75AF6" w14:paraId="31B4FB89" w14:textId="4D66C479">
      <w:pPr>
        <w:jc w:val="center"/>
        <w:rPr>
          <w:rFonts w:ascii="Arial" w:hAnsi="Arial" w:cs="Arial"/>
          <w:sz w:val="24"/>
          <w:szCs w:val="24"/>
        </w:rPr>
      </w:pPr>
    </w:p>
    <w:p w:rsidR="00C75AF6" w:rsidP="00982C8B" w14:paraId="4AFF5A6D" w14:textId="2FD14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com grande satisfação que apresento a </w:t>
      </w:r>
      <w:r w:rsidR="00982C8B">
        <w:rPr>
          <w:rFonts w:ascii="Arial" w:hAnsi="Arial" w:cs="Arial"/>
          <w:sz w:val="24"/>
          <w:szCs w:val="24"/>
        </w:rPr>
        <w:t>propositura que</w:t>
      </w:r>
      <w:r>
        <w:rPr>
          <w:rFonts w:ascii="Arial" w:hAnsi="Arial" w:cs="Arial"/>
          <w:sz w:val="24"/>
          <w:szCs w:val="24"/>
        </w:rPr>
        <w:t xml:space="preserve"> d</w:t>
      </w:r>
      <w:r w:rsidRPr="00C75AF6">
        <w:rPr>
          <w:rFonts w:ascii="Arial" w:hAnsi="Arial" w:cs="Arial"/>
          <w:sz w:val="24"/>
          <w:szCs w:val="24"/>
        </w:rPr>
        <w:t>ispõe sobre a prévia divulgação do aumento da tarifa do ônibus urbano no âmbito do Município de Sumaré</w:t>
      </w:r>
      <w:r>
        <w:rPr>
          <w:rFonts w:ascii="Arial" w:hAnsi="Arial" w:cs="Arial"/>
          <w:sz w:val="24"/>
          <w:szCs w:val="24"/>
        </w:rPr>
        <w:t xml:space="preserve">, a propositura em questão tem por </w:t>
      </w:r>
      <w:r w:rsidR="00982C8B">
        <w:rPr>
          <w:rFonts w:ascii="Arial" w:hAnsi="Arial" w:cs="Arial"/>
          <w:sz w:val="24"/>
          <w:szCs w:val="24"/>
        </w:rPr>
        <w:t>finalidade</w:t>
      </w:r>
      <w:r>
        <w:rPr>
          <w:rFonts w:ascii="Arial" w:hAnsi="Arial" w:cs="Arial"/>
          <w:sz w:val="24"/>
          <w:szCs w:val="24"/>
        </w:rPr>
        <w:t xml:space="preserve"> além da transparência para o munícipe </w:t>
      </w:r>
      <w:r w:rsidR="00982C8B">
        <w:rPr>
          <w:rFonts w:ascii="Arial" w:hAnsi="Arial" w:cs="Arial"/>
          <w:sz w:val="24"/>
          <w:szCs w:val="24"/>
        </w:rPr>
        <w:t xml:space="preserve">como também para que tanto </w:t>
      </w:r>
      <w:r w:rsidR="00982C8B">
        <w:rPr>
          <w:rFonts w:ascii="Arial" w:hAnsi="Arial" w:cs="Arial"/>
          <w:sz w:val="24"/>
          <w:szCs w:val="24"/>
        </w:rPr>
        <w:t>as empresa</w:t>
      </w:r>
      <w:r w:rsidR="00982C8B">
        <w:rPr>
          <w:rFonts w:ascii="Arial" w:hAnsi="Arial" w:cs="Arial"/>
          <w:sz w:val="24"/>
          <w:szCs w:val="24"/>
        </w:rPr>
        <w:t xml:space="preserve"> que utilizam se do transporte público para seus funcionários possam se ajustar ao nova tarifa como também o munícipe já tem com antecedência os valores que irão ter de custo no próximo aumento.</w:t>
      </w:r>
    </w:p>
    <w:p w:rsidR="00982C8B" w:rsidP="00982C8B" w14:paraId="252E20F9" w14:textId="4E391A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26 de Outubro de 2021</w:t>
      </w:r>
    </w:p>
    <w:p w:rsidR="00982C8B" w:rsidP="00C75AF6" w14:paraId="13C0F72C" w14:textId="6CD70F86">
      <w:pPr>
        <w:rPr>
          <w:rFonts w:ascii="Arial" w:hAnsi="Arial" w:cs="Arial"/>
          <w:sz w:val="24"/>
          <w:szCs w:val="24"/>
        </w:rPr>
      </w:pPr>
    </w:p>
    <w:p w:rsidR="00982C8B" w:rsidP="00C75AF6" w14:paraId="117B7EE5" w14:textId="49BFCA5E">
      <w:pPr>
        <w:rPr>
          <w:rFonts w:ascii="Arial" w:hAnsi="Arial" w:cs="Arial"/>
          <w:sz w:val="24"/>
          <w:szCs w:val="24"/>
        </w:rPr>
      </w:pPr>
    </w:p>
    <w:p w:rsidR="00982C8B" w:rsidP="00C75AF6" w14:paraId="5DC3544F" w14:textId="29864493">
      <w:pPr>
        <w:rPr>
          <w:rFonts w:ascii="Arial" w:hAnsi="Arial" w:cs="Arial"/>
          <w:sz w:val="24"/>
          <w:szCs w:val="24"/>
        </w:rPr>
      </w:pPr>
    </w:p>
    <w:p w:rsidR="00982C8B" w:rsidP="00C75AF6" w14:paraId="1F018822" w14:textId="77777777">
      <w:pPr>
        <w:rPr>
          <w:rFonts w:ascii="Arial" w:hAnsi="Arial" w:cs="Arial"/>
          <w:sz w:val="24"/>
          <w:szCs w:val="24"/>
        </w:rPr>
      </w:pPr>
    </w:p>
    <w:p w:rsidR="00982C8B" w:rsidP="00982C8B" w14:paraId="4DD7A48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  <w:r w:rsidRPr="00C75AF6">
        <w:rPr>
          <w:rFonts w:ascii="Arial" w:hAnsi="Arial" w:cs="Arial"/>
          <w:sz w:val="24"/>
          <w:szCs w:val="24"/>
        </w:rPr>
        <w:t xml:space="preserve"> </w:t>
      </w:r>
    </w:p>
    <w:p w:rsidR="00982C8B" w:rsidP="00982C8B" w14:paraId="64D0470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Rudinei lobo </w:t>
      </w:r>
    </w:p>
    <w:p w:rsidR="00982C8B" w:rsidP="00982C8B" w14:paraId="2542C6C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982C8B" w:rsidP="00982C8B" w14:paraId="0DD02F83" w14:textId="77777777">
      <w:pPr>
        <w:jc w:val="center"/>
        <w:rPr>
          <w:rFonts w:ascii="Arial" w:hAnsi="Arial" w:cs="Arial"/>
          <w:sz w:val="24"/>
          <w:szCs w:val="24"/>
        </w:rPr>
      </w:pPr>
    </w:p>
    <w:p w:rsidR="00C75AF6" w:rsidRPr="00C75AF6" w:rsidP="00C75AF6" w14:paraId="501C543D" w14:textId="413CF0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ermEnd w:id="0"/>
    </w:p>
    <w:sectPr w:rsidSect="00982C8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82C8B"/>
    <w:rsid w:val="00A06CF2"/>
    <w:rsid w:val="00AE6AEE"/>
    <w:rsid w:val="00BF227A"/>
    <w:rsid w:val="00C00C1E"/>
    <w:rsid w:val="00C36776"/>
    <w:rsid w:val="00C75AF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1599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2021-10-25T16:50:00Z</dcterms:created>
  <dcterms:modified xsi:type="dcterms:W3CDTF">2021-10-25T16:50:00Z</dcterms:modified>
</cp:coreProperties>
</file>